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191"/>
        <w:tblW w:w="9152" w:type="dxa"/>
        <w:tblLook w:val="04A0" w:firstRow="1" w:lastRow="0" w:firstColumn="1" w:lastColumn="0" w:noHBand="0" w:noVBand="1"/>
      </w:tblPr>
      <w:tblGrid>
        <w:gridCol w:w="9152"/>
      </w:tblGrid>
      <w:tr w:rsidR="00CD1093" w14:paraId="1E6F7845" w14:textId="77777777" w:rsidTr="00CD1093">
        <w:trPr>
          <w:trHeight w:val="855"/>
        </w:trPr>
        <w:tc>
          <w:tcPr>
            <w:tcW w:w="9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501C7" w14:textId="77777777" w:rsidR="00CD1093" w:rsidRDefault="00CD1093" w:rsidP="00CD1093">
            <w:pPr>
              <w:spacing w:line="360" w:lineRule="auto"/>
              <w:rPr>
                <w:rFonts w:asciiTheme="minorEastAsia" w:eastAsiaTheme="minorEastAsia" w:hAnsiTheme="minorEastAsia" w:cs="宋体" w:hint="eastAsia"/>
                <w:bCs/>
                <w:sz w:val="24"/>
              </w:rPr>
            </w:pPr>
          </w:p>
          <w:p w14:paraId="1D71E9F7" w14:textId="77777777" w:rsidR="00CD1093" w:rsidRPr="00CD1093" w:rsidRDefault="00CD1093" w:rsidP="00CD1093">
            <w:pPr>
              <w:spacing w:line="360" w:lineRule="auto"/>
              <w:rPr>
                <w:rFonts w:asciiTheme="minorEastAsia" w:eastAsiaTheme="minorEastAsia" w:hAnsiTheme="minorEastAsia" w:cs="宋体"/>
                <w:b/>
                <w:bCs/>
                <w:sz w:val="24"/>
              </w:rPr>
            </w:pPr>
            <w:r w:rsidRPr="00CD1093">
              <w:rPr>
                <w:rFonts w:asciiTheme="minorEastAsia" w:eastAsiaTheme="minorEastAsia" w:hAnsiTheme="minorEastAsia" w:cs="宋体" w:hint="eastAsia"/>
                <w:b/>
                <w:bCs/>
                <w:sz w:val="24"/>
              </w:rPr>
              <w:t>附件.</w:t>
            </w:r>
          </w:p>
          <w:p w14:paraId="362964D3" w14:textId="77777777" w:rsidR="00CD1093" w:rsidRDefault="00CD1093" w:rsidP="00CD1093">
            <w:pPr>
              <w:spacing w:line="360" w:lineRule="auto"/>
              <w:rPr>
                <w:rFonts w:asciiTheme="minorEastAsia" w:eastAsiaTheme="minorEastAsia" w:hAnsiTheme="minorEastAsia" w:cs="宋体"/>
                <w:bCs/>
                <w:sz w:val="24"/>
              </w:rPr>
            </w:pPr>
          </w:p>
          <w:p w14:paraId="6D0DC00D" w14:textId="77777777" w:rsidR="00CD1093" w:rsidRDefault="00CD1093" w:rsidP="00CD1093">
            <w:pPr>
              <w:spacing w:line="360" w:lineRule="auto"/>
              <w:ind w:rightChars="256" w:right="538"/>
              <w:jc w:val="center"/>
              <w:rPr>
                <w:rFonts w:asciiTheme="minorEastAsia" w:eastAsiaTheme="minorEastAsia" w:hAnsiTheme="minorEastAsia" w:cs="宋体"/>
                <w:bCs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sz w:val="28"/>
                <w:szCs w:val="28"/>
              </w:rPr>
              <w:t>广州医科大学附属妇女儿童医疗中心增城</w:t>
            </w:r>
            <w:r>
              <w:rPr>
                <w:rFonts w:asciiTheme="minorEastAsia" w:eastAsiaTheme="minorEastAsia" w:hAnsiTheme="minorEastAsia" w:cs="宋体"/>
                <w:bCs/>
                <w:sz w:val="28"/>
                <w:szCs w:val="28"/>
              </w:rPr>
              <w:t>院区</w:t>
            </w:r>
            <w:r>
              <w:rPr>
                <w:rFonts w:asciiTheme="minorEastAsia" w:eastAsiaTheme="minorEastAsia" w:hAnsiTheme="minorEastAsia" w:cs="宋体" w:hint="eastAsia"/>
                <w:bCs/>
                <w:sz w:val="28"/>
                <w:szCs w:val="28"/>
              </w:rPr>
              <w:t>食堂生湿粉</w:t>
            </w:r>
            <w:r>
              <w:rPr>
                <w:rFonts w:asciiTheme="minorEastAsia" w:eastAsiaTheme="minorEastAsia" w:hAnsiTheme="minorEastAsia" w:cs="宋体"/>
                <w:bCs/>
                <w:sz w:val="28"/>
                <w:szCs w:val="28"/>
              </w:rPr>
              <w:t>面</w:t>
            </w:r>
            <w:r>
              <w:rPr>
                <w:rFonts w:asciiTheme="minorEastAsia" w:eastAsiaTheme="minorEastAsia" w:hAnsiTheme="minorEastAsia" w:cs="宋体" w:hint="eastAsia"/>
                <w:bCs/>
                <w:sz w:val="28"/>
                <w:szCs w:val="28"/>
              </w:rPr>
              <w:t>类食</w:t>
            </w:r>
            <w:r>
              <w:rPr>
                <w:rFonts w:asciiTheme="minorEastAsia" w:eastAsiaTheme="minorEastAsia" w:hAnsiTheme="minorEastAsia" w:cs="宋体"/>
                <w:bCs/>
                <w:sz w:val="28"/>
                <w:szCs w:val="28"/>
              </w:rPr>
              <w:t>品</w:t>
            </w:r>
          </w:p>
          <w:p w14:paraId="438DA4EA" w14:textId="77777777" w:rsidR="00CD1093" w:rsidRDefault="00CD1093" w:rsidP="00CD1093">
            <w:pPr>
              <w:spacing w:line="360" w:lineRule="auto"/>
              <w:ind w:rightChars="256" w:right="538"/>
              <w:jc w:val="center"/>
              <w:rPr>
                <w:rFonts w:asciiTheme="minorEastAsia" w:eastAsiaTheme="minorEastAsia" w:hAnsiTheme="minorEastAsia" w:cs="宋体"/>
                <w:bCs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sz w:val="28"/>
                <w:szCs w:val="28"/>
              </w:rPr>
              <w:t>供应</w:t>
            </w:r>
            <w:r>
              <w:rPr>
                <w:rFonts w:asciiTheme="minorEastAsia" w:eastAsiaTheme="minorEastAsia" w:hAnsiTheme="minorEastAsia" w:cs="宋体"/>
                <w:bCs/>
                <w:sz w:val="28"/>
                <w:szCs w:val="28"/>
              </w:rPr>
              <w:t>服务</w:t>
            </w:r>
            <w:r>
              <w:rPr>
                <w:rFonts w:asciiTheme="minorEastAsia" w:eastAsiaTheme="minorEastAsia" w:hAnsiTheme="minorEastAsia" w:cs="宋体" w:hint="eastAsia"/>
                <w:bCs/>
                <w:sz w:val="28"/>
                <w:szCs w:val="28"/>
              </w:rPr>
              <w:t>项目调研</w:t>
            </w:r>
            <w:r>
              <w:rPr>
                <w:rFonts w:asciiTheme="minorEastAsia" w:eastAsiaTheme="minorEastAsia" w:hAnsiTheme="minorEastAsia" w:cs="宋体"/>
                <w:bCs/>
                <w:sz w:val="28"/>
                <w:szCs w:val="28"/>
              </w:rPr>
              <w:t>内容</w:t>
            </w:r>
          </w:p>
          <w:p w14:paraId="2BFC77F4" w14:textId="77777777" w:rsidR="00CD1093" w:rsidRDefault="00CD1093" w:rsidP="00CD1093">
            <w:pPr>
              <w:spacing w:line="360" w:lineRule="auto"/>
              <w:ind w:rightChars="256" w:right="538"/>
              <w:rPr>
                <w:rFonts w:asciiTheme="minorEastAsia" w:eastAsiaTheme="minorEastAsia" w:hAnsiTheme="minorEastAsia" w:cs="宋体"/>
                <w:bCs/>
                <w:sz w:val="24"/>
              </w:rPr>
            </w:pPr>
          </w:p>
          <w:p w14:paraId="0F92A868" w14:textId="77777777" w:rsidR="00CD1093" w:rsidRDefault="00CD1093" w:rsidP="00CD1093">
            <w:pPr>
              <w:spacing w:line="360" w:lineRule="auto"/>
              <w:ind w:rightChars="256" w:right="538"/>
              <w:rPr>
                <w:rFonts w:asciiTheme="minorEastAsia" w:eastAsiaTheme="minorEastAsia" w:hAnsiTheme="minorEastAsia" w:cs="宋体"/>
                <w:bCs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sz w:val="24"/>
              </w:rPr>
              <w:t>一、</w:t>
            </w:r>
            <w:r>
              <w:rPr>
                <w:rFonts w:asciiTheme="minorEastAsia" w:eastAsiaTheme="minorEastAsia" w:hAnsiTheme="minorEastAsia" w:cs="宋体"/>
                <w:bCs/>
                <w:sz w:val="24"/>
              </w:rPr>
              <w:t>采购需求方案</w:t>
            </w:r>
          </w:p>
          <w:p w14:paraId="08534C51" w14:textId="77777777" w:rsidR="00CD1093" w:rsidRDefault="00CD1093" w:rsidP="00CD1093">
            <w:pPr>
              <w:spacing w:line="360" w:lineRule="auto"/>
              <w:ind w:rightChars="256" w:right="538" w:firstLineChars="150" w:firstLine="360"/>
              <w:rPr>
                <w:rFonts w:asciiTheme="minorEastAsia" w:eastAsiaTheme="minorEastAsia" w:hAnsiTheme="minorEastAsia" w:cs="宋体"/>
                <w:bCs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sz w:val="24"/>
              </w:rPr>
              <w:t>（一）项目名称：广州医科大学附属妇女儿童医疗中心增城</w:t>
            </w:r>
            <w:r>
              <w:rPr>
                <w:rFonts w:asciiTheme="minorEastAsia" w:eastAsiaTheme="minorEastAsia" w:hAnsiTheme="minorEastAsia" w:cs="宋体"/>
                <w:bCs/>
                <w:sz w:val="24"/>
              </w:rPr>
              <w:t>院区</w:t>
            </w:r>
            <w:r>
              <w:rPr>
                <w:rFonts w:asciiTheme="minorEastAsia" w:eastAsiaTheme="minorEastAsia" w:hAnsiTheme="minorEastAsia" w:cs="宋体" w:hint="eastAsia"/>
                <w:bCs/>
                <w:sz w:val="24"/>
              </w:rPr>
              <w:t>食堂生湿粉</w:t>
            </w:r>
            <w:r>
              <w:rPr>
                <w:rFonts w:asciiTheme="minorEastAsia" w:eastAsiaTheme="minorEastAsia" w:hAnsiTheme="minorEastAsia" w:cs="宋体"/>
                <w:bCs/>
                <w:sz w:val="24"/>
              </w:rPr>
              <w:t>面</w:t>
            </w:r>
            <w:r>
              <w:rPr>
                <w:rFonts w:asciiTheme="minorEastAsia" w:eastAsiaTheme="minorEastAsia" w:hAnsiTheme="minorEastAsia" w:cs="宋体" w:hint="eastAsia"/>
                <w:bCs/>
                <w:sz w:val="24"/>
              </w:rPr>
              <w:t>类食</w:t>
            </w:r>
            <w:r>
              <w:rPr>
                <w:rFonts w:asciiTheme="minorEastAsia" w:eastAsiaTheme="minorEastAsia" w:hAnsiTheme="minorEastAsia" w:cs="宋体"/>
                <w:bCs/>
                <w:sz w:val="24"/>
              </w:rPr>
              <w:t>品</w:t>
            </w:r>
            <w:r>
              <w:rPr>
                <w:rFonts w:asciiTheme="minorEastAsia" w:eastAsiaTheme="minorEastAsia" w:hAnsiTheme="minorEastAsia" w:cs="宋体" w:hint="eastAsia"/>
                <w:bCs/>
                <w:sz w:val="24"/>
              </w:rPr>
              <w:t>供应</w:t>
            </w:r>
            <w:r>
              <w:rPr>
                <w:rFonts w:asciiTheme="minorEastAsia" w:eastAsiaTheme="minorEastAsia" w:hAnsiTheme="minorEastAsia" w:cs="宋体"/>
                <w:bCs/>
                <w:sz w:val="24"/>
              </w:rPr>
              <w:t>服务</w:t>
            </w:r>
            <w:r>
              <w:rPr>
                <w:rFonts w:asciiTheme="minorEastAsia" w:eastAsiaTheme="minorEastAsia" w:hAnsiTheme="minorEastAsia" w:cs="宋体" w:hint="eastAsia"/>
                <w:bCs/>
                <w:sz w:val="24"/>
              </w:rPr>
              <w:t>项目</w:t>
            </w:r>
          </w:p>
          <w:p w14:paraId="7EA36B2E" w14:textId="77777777" w:rsidR="00CD1093" w:rsidRDefault="00CD1093" w:rsidP="00CD1093">
            <w:pPr>
              <w:spacing w:line="360" w:lineRule="auto"/>
              <w:ind w:rightChars="256" w:right="538" w:firstLineChars="150" w:firstLine="360"/>
              <w:rPr>
                <w:rFonts w:asciiTheme="minorEastAsia" w:eastAsiaTheme="minorEastAsia" w:hAnsiTheme="minorEastAsia" w:cs="宋体"/>
                <w:bCs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sz w:val="24"/>
              </w:rPr>
              <w:t>（二）项目服务时间：两年</w:t>
            </w:r>
          </w:p>
          <w:p w14:paraId="5E53C6E9" w14:textId="77777777" w:rsidR="00CD1093" w:rsidRDefault="00CD1093" w:rsidP="00CD1093">
            <w:pPr>
              <w:spacing w:line="360" w:lineRule="auto"/>
              <w:ind w:left="360" w:rightChars="256" w:right="538"/>
              <w:rPr>
                <w:rFonts w:asciiTheme="minorEastAsia" w:eastAsiaTheme="minorEastAsia" w:hAnsiTheme="minorEastAsia" w:cs="微软雅黑"/>
                <w:bCs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cs="微软雅黑" w:hint="eastAsia"/>
                <w:bCs/>
                <w:color w:val="000000"/>
                <w:sz w:val="24"/>
              </w:rPr>
              <w:t>（三）项目分包：</w:t>
            </w:r>
          </w:p>
          <w:p w14:paraId="4F02B495" w14:textId="77777777" w:rsidR="00CD1093" w:rsidRDefault="00CD1093" w:rsidP="00CD1093">
            <w:pPr>
              <w:spacing w:line="360" w:lineRule="auto"/>
              <w:ind w:left="270" w:rightChars="256" w:right="538" w:firstLineChars="200" w:firstLine="480"/>
              <w:rPr>
                <w:rFonts w:asciiTheme="minorEastAsia" w:eastAsiaTheme="minorEastAsia" w:hAnsiTheme="minorEastAsia" w:cs="微软雅黑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cs="微软雅黑" w:hint="eastAsia"/>
                <w:color w:val="000000"/>
                <w:sz w:val="24"/>
              </w:rPr>
              <w:t>本项目分为</w:t>
            </w:r>
            <w:r>
              <w:rPr>
                <w:rFonts w:asciiTheme="minorEastAsia" w:eastAsiaTheme="minorEastAsia" w:hAnsiTheme="minorEastAsia" w:cs="微软雅黑"/>
                <w:color w:val="000000"/>
                <w:sz w:val="24"/>
              </w:rPr>
              <w:t>1</w:t>
            </w:r>
            <w:r>
              <w:rPr>
                <w:rFonts w:asciiTheme="minorEastAsia" w:eastAsiaTheme="minorEastAsia" w:hAnsiTheme="minorEastAsia" w:cs="微软雅黑" w:hint="eastAsia"/>
                <w:color w:val="000000"/>
                <w:sz w:val="24"/>
              </w:rPr>
              <w:t>个包组进行。</w:t>
            </w:r>
          </w:p>
          <w:p w14:paraId="35D68D19" w14:textId="77777777" w:rsidR="00CD1093" w:rsidRDefault="00CD1093" w:rsidP="00CD1093">
            <w:pPr>
              <w:spacing w:line="360" w:lineRule="auto"/>
              <w:ind w:rightChars="256" w:right="538" w:firstLineChars="150" w:firstLine="36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微软雅黑" w:hint="eastAsia"/>
                <w:color w:val="000000"/>
                <w:sz w:val="24"/>
              </w:rPr>
              <w:t>（四）实施</w:t>
            </w:r>
            <w:r>
              <w:rPr>
                <w:rFonts w:asciiTheme="minorEastAsia" w:eastAsiaTheme="minorEastAsia" w:hAnsiTheme="minorEastAsia" w:cs="微软雅黑"/>
                <w:color w:val="000000"/>
                <w:sz w:val="24"/>
              </w:rPr>
              <w:t>地点及</w:t>
            </w:r>
            <w:r>
              <w:rPr>
                <w:rFonts w:asciiTheme="minorEastAsia" w:eastAsiaTheme="minorEastAsia" w:hAnsiTheme="minorEastAsia" w:cs="微软雅黑" w:hint="eastAsia"/>
                <w:color w:val="000000"/>
                <w:sz w:val="24"/>
              </w:rPr>
              <w:t>供</w:t>
            </w:r>
            <w:r>
              <w:rPr>
                <w:rFonts w:asciiTheme="minorEastAsia" w:eastAsiaTheme="minorEastAsia" w:hAnsiTheme="minorEastAsia" w:cs="微软雅黑"/>
                <w:color w:val="000000"/>
                <w:sz w:val="24"/>
              </w:rPr>
              <w:t>货时间：</w:t>
            </w:r>
            <w:r>
              <w:rPr>
                <w:rFonts w:asciiTheme="minorEastAsia" w:eastAsiaTheme="minorEastAsia" w:hAnsiTheme="minorEastAsia" w:hint="eastAsia"/>
                <w:sz w:val="24"/>
              </w:rPr>
              <w:t>广州医科大学附属妇女儿童医疗中心增城院区</w:t>
            </w:r>
            <w:r>
              <w:rPr>
                <w:rFonts w:asciiTheme="minorEastAsia" w:eastAsiaTheme="minorEastAsia" w:hAnsiTheme="minorEastAsia" w:cs="宋体" w:hint="eastAsia"/>
                <w:bCs/>
                <w:sz w:val="24"/>
              </w:rPr>
              <w:t>食堂生湿粉</w:t>
            </w:r>
            <w:r>
              <w:rPr>
                <w:rFonts w:asciiTheme="minorEastAsia" w:eastAsiaTheme="minorEastAsia" w:hAnsiTheme="minorEastAsia" w:cs="宋体"/>
                <w:bCs/>
                <w:sz w:val="24"/>
              </w:rPr>
              <w:t>面</w:t>
            </w:r>
            <w:r>
              <w:rPr>
                <w:rFonts w:asciiTheme="minorEastAsia" w:eastAsiaTheme="minorEastAsia" w:hAnsiTheme="minorEastAsia" w:cs="宋体" w:hint="eastAsia"/>
                <w:bCs/>
                <w:sz w:val="24"/>
              </w:rPr>
              <w:t>类食</w:t>
            </w:r>
            <w:r>
              <w:rPr>
                <w:rFonts w:asciiTheme="minorEastAsia" w:eastAsiaTheme="minorEastAsia" w:hAnsiTheme="minorEastAsia" w:cs="宋体"/>
                <w:bCs/>
                <w:sz w:val="24"/>
              </w:rPr>
              <w:t>品</w:t>
            </w:r>
            <w:r>
              <w:rPr>
                <w:rFonts w:asciiTheme="minorEastAsia" w:eastAsiaTheme="minorEastAsia" w:hAnsiTheme="minorEastAsia" w:cs="宋体" w:hint="eastAsia"/>
                <w:bCs/>
                <w:sz w:val="24"/>
              </w:rPr>
              <w:t>供</w:t>
            </w:r>
            <w:r>
              <w:rPr>
                <w:rFonts w:asciiTheme="minorEastAsia" w:eastAsiaTheme="minorEastAsia" w:hAnsiTheme="minorEastAsia" w:cs="宋体"/>
                <w:bCs/>
                <w:sz w:val="24"/>
              </w:rPr>
              <w:t>应</w:t>
            </w:r>
            <w:r>
              <w:rPr>
                <w:rFonts w:asciiTheme="minorEastAsia" w:eastAsiaTheme="minorEastAsia" w:hAnsiTheme="minorEastAsia" w:hint="eastAsia"/>
                <w:sz w:val="24"/>
              </w:rPr>
              <w:t>，</w:t>
            </w:r>
            <w:r>
              <w:rPr>
                <w:rFonts w:asciiTheme="minorEastAsia" w:eastAsiaTheme="minorEastAsia" w:hAnsiTheme="minorEastAsia"/>
                <w:sz w:val="24"/>
              </w:rPr>
              <w:t>全年</w:t>
            </w:r>
            <w:r>
              <w:rPr>
                <w:rFonts w:asciiTheme="minorEastAsia" w:eastAsiaTheme="minorEastAsia" w:hAnsiTheme="minorEastAsia" w:hint="eastAsia"/>
                <w:sz w:val="24"/>
              </w:rPr>
              <w:t>配</w:t>
            </w:r>
            <w:r>
              <w:rPr>
                <w:rFonts w:asciiTheme="minorEastAsia" w:eastAsiaTheme="minorEastAsia" w:hAnsiTheme="minorEastAsia"/>
                <w:sz w:val="24"/>
              </w:rPr>
              <w:t>送无休</w:t>
            </w:r>
            <w:r>
              <w:rPr>
                <w:rFonts w:asciiTheme="minorEastAsia" w:eastAsiaTheme="minorEastAsia" w:hAnsiTheme="minorEastAsia" w:hint="eastAsia"/>
                <w:sz w:val="24"/>
              </w:rPr>
              <w:t>，实施地点及送货</w:t>
            </w:r>
            <w:r>
              <w:rPr>
                <w:rFonts w:asciiTheme="minorEastAsia" w:eastAsiaTheme="minorEastAsia" w:hAnsiTheme="minorEastAsia"/>
                <w:sz w:val="24"/>
              </w:rPr>
              <w:t>时间</w:t>
            </w:r>
            <w:r>
              <w:rPr>
                <w:rFonts w:asciiTheme="minorEastAsia" w:eastAsiaTheme="minorEastAsia" w:hAnsiTheme="minorEastAsia" w:hint="eastAsia"/>
                <w:sz w:val="24"/>
              </w:rPr>
              <w:t>为：增城院区（广州市增城区新增城大道293号），</w:t>
            </w:r>
            <w:r>
              <w:rPr>
                <w:rFonts w:asciiTheme="minorEastAsia" w:eastAsiaTheme="minorEastAsia" w:hAnsiTheme="minorEastAsia"/>
                <w:sz w:val="24"/>
              </w:rPr>
              <w:t>送货</w:t>
            </w:r>
            <w:r>
              <w:rPr>
                <w:rFonts w:asciiTheme="minorEastAsia" w:eastAsiaTheme="minorEastAsia" w:hAnsiTheme="minorEastAsia" w:hint="eastAsia"/>
                <w:sz w:val="24"/>
              </w:rPr>
              <w:t>到</w:t>
            </w:r>
            <w:r>
              <w:rPr>
                <w:rFonts w:asciiTheme="minorEastAsia" w:eastAsiaTheme="minorEastAsia" w:hAnsiTheme="minorEastAsia"/>
                <w:sz w:val="24"/>
              </w:rPr>
              <w:t>达时间</w:t>
            </w:r>
            <w:r>
              <w:rPr>
                <w:rFonts w:asciiTheme="minorEastAsia" w:eastAsiaTheme="minorEastAsia" w:hAnsiTheme="minorEastAsia" w:hint="eastAsia"/>
                <w:sz w:val="24"/>
              </w:rPr>
              <w:t>：</w:t>
            </w:r>
            <w:r>
              <w:rPr>
                <w:rFonts w:asciiTheme="minorEastAsia" w:eastAsiaTheme="minorEastAsia" w:hAnsiTheme="minorEastAsia"/>
                <w:sz w:val="24"/>
              </w:rPr>
              <w:t>早上6</w:t>
            </w:r>
            <w:r>
              <w:rPr>
                <w:rFonts w:asciiTheme="minorEastAsia" w:eastAsiaTheme="minorEastAsia" w:hAnsiTheme="minorEastAsia" w:hint="eastAsia"/>
                <w:sz w:val="24"/>
              </w:rPr>
              <w:t>:00前</w:t>
            </w:r>
            <w:r>
              <w:rPr>
                <w:rFonts w:asciiTheme="minorEastAsia" w:eastAsiaTheme="minorEastAsia" w:hAnsiTheme="minorEastAsia"/>
                <w:sz w:val="24"/>
              </w:rPr>
              <w:t>。</w:t>
            </w:r>
          </w:p>
          <w:p w14:paraId="02EFD12D" w14:textId="77777777" w:rsidR="00CD1093" w:rsidRDefault="00CD1093" w:rsidP="00CD1093">
            <w:pPr>
              <w:spacing w:line="360" w:lineRule="auto"/>
              <w:ind w:rightChars="256" w:right="538" w:firstLineChars="150" w:firstLine="360"/>
              <w:rPr>
                <w:rFonts w:asciiTheme="minorEastAsia" w:eastAsiaTheme="minorEastAsia" w:hAnsiTheme="minorEastAsia" w:cs="微软雅黑"/>
                <w:bCs/>
                <w:color w:val="333333"/>
                <w:sz w:val="24"/>
              </w:rPr>
            </w:pPr>
            <w:r>
              <w:rPr>
                <w:rFonts w:asciiTheme="minorEastAsia" w:eastAsiaTheme="minorEastAsia" w:hAnsiTheme="minorEastAsia" w:cs="微软雅黑" w:hint="eastAsia"/>
                <w:bCs/>
                <w:color w:val="333333"/>
                <w:sz w:val="24"/>
              </w:rPr>
              <w:t>（五）资质要</w:t>
            </w:r>
            <w:r>
              <w:rPr>
                <w:rFonts w:asciiTheme="minorEastAsia" w:eastAsiaTheme="minorEastAsia" w:hAnsiTheme="minorEastAsia" w:cs="微软雅黑"/>
                <w:bCs/>
                <w:color w:val="333333"/>
                <w:sz w:val="24"/>
              </w:rPr>
              <w:t>求</w:t>
            </w:r>
          </w:p>
          <w:p w14:paraId="45385DB3" w14:textId="77777777" w:rsidR="00CD1093" w:rsidRDefault="00CD1093" w:rsidP="00CD1093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食品采购验收索证索票要求</w:t>
            </w:r>
          </w:p>
        </w:tc>
        <w:bookmarkStart w:id="0" w:name="_GoBack"/>
        <w:bookmarkEnd w:id="0"/>
      </w:tr>
      <w:tr w:rsidR="00CD1093" w14:paraId="14FDB087" w14:textId="77777777" w:rsidTr="00CD1093">
        <w:trPr>
          <w:trHeight w:val="855"/>
        </w:trPr>
        <w:tc>
          <w:tcPr>
            <w:tcW w:w="9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5AA30" w14:textId="77777777" w:rsidR="00CD1093" w:rsidRDefault="00CD1093" w:rsidP="00CD1093">
            <w:pPr>
              <w:spacing w:line="300" w:lineRule="auto"/>
              <w:rPr>
                <w:rFonts w:asciiTheme="minorEastAsia" w:eastAsiaTheme="minorEastAsia" w:hAnsiTheme="minorEastAsia" w:cstheme="minorBidi"/>
                <w:sz w:val="24"/>
              </w:rPr>
            </w:pPr>
            <w:r>
              <w:rPr>
                <w:rFonts w:asciiTheme="minorEastAsia" w:eastAsiaTheme="minorEastAsia" w:hAnsiTheme="minorEastAsia" w:cs="宋体"/>
                <w:bCs/>
                <w:sz w:val="24"/>
              </w:rPr>
              <w:fldChar w:fldCharType="begin"/>
            </w:r>
            <w:r>
              <w:rPr>
                <w:rFonts w:asciiTheme="minorEastAsia" w:eastAsiaTheme="minorEastAsia" w:hAnsiTheme="minorEastAsia" w:cs="宋体"/>
                <w:bCs/>
                <w:sz w:val="24"/>
              </w:rPr>
              <w:instrText xml:space="preserve"> LINK Excel.Sheet.12 E:\\用户目录\\Desktop\\小柒日常文件\\采购招标上会和合同\\汤粉面遴选\\汤粉面2023调研资料\\生湿粉面类索证索票要求.xlsx Sheet1!R2C1:R21C5 \a \f 5 \h  \* MERGEFORMAT </w:instrText>
            </w:r>
            <w:r>
              <w:rPr>
                <w:rFonts w:asciiTheme="minorEastAsia" w:eastAsiaTheme="minorEastAsia" w:hAnsiTheme="minorEastAsia" w:cs="宋体"/>
                <w:bCs/>
                <w:sz w:val="24"/>
              </w:rPr>
              <w:fldChar w:fldCharType="separate"/>
            </w:r>
          </w:p>
          <w:tbl>
            <w:tblPr>
              <w:tblStyle w:val="ac"/>
              <w:tblW w:w="8357" w:type="dxa"/>
              <w:tblLook w:val="04A0" w:firstRow="1" w:lastRow="0" w:firstColumn="1" w:lastColumn="0" w:noHBand="0" w:noVBand="1"/>
            </w:tblPr>
            <w:tblGrid>
              <w:gridCol w:w="1011"/>
              <w:gridCol w:w="1638"/>
              <w:gridCol w:w="796"/>
              <w:gridCol w:w="2388"/>
              <w:gridCol w:w="2524"/>
            </w:tblGrid>
            <w:tr w:rsidR="00CD1093" w14:paraId="5FA9BED0" w14:textId="77777777" w:rsidTr="00CD1093">
              <w:trPr>
                <w:trHeight w:val="446"/>
              </w:trPr>
              <w:tc>
                <w:tcPr>
                  <w:tcW w:w="1011" w:type="dxa"/>
                  <w:vMerge w:val="restart"/>
                  <w:noWrap/>
                </w:tcPr>
                <w:p w14:paraId="183EB2FB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jc w:val="center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种类序号</w:t>
                  </w:r>
                </w:p>
              </w:tc>
              <w:tc>
                <w:tcPr>
                  <w:tcW w:w="1638" w:type="dxa"/>
                  <w:vMerge w:val="restart"/>
                </w:tcPr>
                <w:p w14:paraId="3864FBDC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jc w:val="center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种类</w:t>
                  </w:r>
                </w:p>
              </w:tc>
              <w:tc>
                <w:tcPr>
                  <w:tcW w:w="5708" w:type="dxa"/>
                  <w:gridSpan w:val="3"/>
                  <w:noWrap/>
                </w:tcPr>
                <w:p w14:paraId="151EF500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jc w:val="center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索证索票内容</w:t>
                  </w:r>
                </w:p>
              </w:tc>
            </w:tr>
            <w:tr w:rsidR="00CD1093" w14:paraId="3A9A5D7A" w14:textId="77777777" w:rsidTr="00CD1093">
              <w:trPr>
                <w:trHeight w:val="788"/>
              </w:trPr>
              <w:tc>
                <w:tcPr>
                  <w:tcW w:w="1011" w:type="dxa"/>
                  <w:vMerge/>
                </w:tcPr>
                <w:p w14:paraId="0E0A2C26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638" w:type="dxa"/>
                  <w:vMerge/>
                </w:tcPr>
                <w:p w14:paraId="374C6793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796" w:type="dxa"/>
                </w:tcPr>
                <w:p w14:paraId="092E4DF8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索证索票序号</w:t>
                  </w:r>
                </w:p>
              </w:tc>
              <w:tc>
                <w:tcPr>
                  <w:tcW w:w="2388" w:type="dxa"/>
                </w:tcPr>
                <w:p w14:paraId="5071D538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索证索票名称</w:t>
                  </w:r>
                </w:p>
              </w:tc>
              <w:tc>
                <w:tcPr>
                  <w:tcW w:w="2522" w:type="dxa"/>
                </w:tcPr>
                <w:p w14:paraId="3A0DB30A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索证索票提供频次</w:t>
                  </w:r>
                </w:p>
              </w:tc>
            </w:tr>
            <w:tr w:rsidR="00CD1093" w14:paraId="19A61F80" w14:textId="77777777" w:rsidTr="00CD1093">
              <w:trPr>
                <w:trHeight w:val="743"/>
              </w:trPr>
              <w:tc>
                <w:tcPr>
                  <w:tcW w:w="1011" w:type="dxa"/>
                  <w:vMerge w:val="restart"/>
                  <w:noWrap/>
                </w:tcPr>
                <w:p w14:paraId="4F00D8CD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1</w:t>
                  </w:r>
                </w:p>
              </w:tc>
              <w:tc>
                <w:tcPr>
                  <w:tcW w:w="1638" w:type="dxa"/>
                  <w:vMerge w:val="restart"/>
                </w:tcPr>
                <w:p w14:paraId="6E8A1540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  <w:p w14:paraId="425E1DDA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  <w:p w14:paraId="2FAC19B9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  <w:p w14:paraId="7863ACC3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  <w:p w14:paraId="22E7BDE3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粉类（河粉、肠粉、陈村</w:t>
                  </w: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lastRenderedPageBreak/>
                    <w:t>粉、桂林米粉等）</w:t>
                  </w:r>
                </w:p>
              </w:tc>
              <w:tc>
                <w:tcPr>
                  <w:tcW w:w="796" w:type="dxa"/>
                  <w:noWrap/>
                </w:tcPr>
                <w:p w14:paraId="2F6C697C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lastRenderedPageBreak/>
                    <w:t>1</w:t>
                  </w:r>
                </w:p>
              </w:tc>
              <w:tc>
                <w:tcPr>
                  <w:tcW w:w="2388" w:type="dxa"/>
                </w:tcPr>
                <w:p w14:paraId="6D17807A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供应商《营业执照》</w:t>
                  </w:r>
                </w:p>
              </w:tc>
              <w:tc>
                <w:tcPr>
                  <w:tcW w:w="2522" w:type="dxa"/>
                </w:tcPr>
                <w:p w14:paraId="39A8BEA2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 w:rsidR="00CD1093" w14:paraId="2AA990B4" w14:textId="77777777" w:rsidTr="00CD1093">
              <w:trPr>
                <w:trHeight w:val="847"/>
              </w:trPr>
              <w:tc>
                <w:tcPr>
                  <w:tcW w:w="1011" w:type="dxa"/>
                  <w:vMerge/>
                </w:tcPr>
                <w:p w14:paraId="15133264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638" w:type="dxa"/>
                  <w:vMerge/>
                </w:tcPr>
                <w:p w14:paraId="1C80E558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796" w:type="dxa"/>
                  <w:noWrap/>
                </w:tcPr>
                <w:p w14:paraId="17EB3198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2</w:t>
                  </w:r>
                </w:p>
              </w:tc>
              <w:tc>
                <w:tcPr>
                  <w:tcW w:w="2388" w:type="dxa"/>
                </w:tcPr>
                <w:p w14:paraId="34DA58C7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供应商《食品经营许可证》</w:t>
                  </w:r>
                </w:p>
              </w:tc>
              <w:tc>
                <w:tcPr>
                  <w:tcW w:w="2522" w:type="dxa"/>
                </w:tcPr>
                <w:p w14:paraId="378CABDA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 w:rsidR="00CD1093" w14:paraId="61FB9771" w14:textId="77777777" w:rsidTr="00CD1093">
              <w:trPr>
                <w:trHeight w:val="892"/>
              </w:trPr>
              <w:tc>
                <w:tcPr>
                  <w:tcW w:w="1011" w:type="dxa"/>
                  <w:vMerge/>
                </w:tcPr>
                <w:p w14:paraId="4621204F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638" w:type="dxa"/>
                  <w:vMerge/>
                </w:tcPr>
                <w:p w14:paraId="7FE14525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796" w:type="dxa"/>
                  <w:noWrap/>
                </w:tcPr>
                <w:p w14:paraId="0026A377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3</w:t>
                  </w:r>
                </w:p>
              </w:tc>
              <w:tc>
                <w:tcPr>
                  <w:tcW w:w="2388" w:type="dxa"/>
                </w:tcPr>
                <w:p w14:paraId="6559CBFE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生产厂家《营业执照》</w:t>
                  </w:r>
                </w:p>
              </w:tc>
              <w:tc>
                <w:tcPr>
                  <w:tcW w:w="2522" w:type="dxa"/>
                </w:tcPr>
                <w:p w14:paraId="40F3BF38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 w:rsidR="00CD1093" w14:paraId="613D61C1" w14:textId="77777777" w:rsidTr="00CD1093">
              <w:trPr>
                <w:trHeight w:val="951"/>
              </w:trPr>
              <w:tc>
                <w:tcPr>
                  <w:tcW w:w="1011" w:type="dxa"/>
                  <w:vMerge/>
                </w:tcPr>
                <w:p w14:paraId="0BEDAA90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638" w:type="dxa"/>
                  <w:vMerge/>
                </w:tcPr>
                <w:p w14:paraId="37B507FE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796" w:type="dxa"/>
                  <w:noWrap/>
                </w:tcPr>
                <w:p w14:paraId="37005F29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4</w:t>
                  </w:r>
                </w:p>
              </w:tc>
              <w:tc>
                <w:tcPr>
                  <w:tcW w:w="2388" w:type="dxa"/>
                </w:tcPr>
                <w:p w14:paraId="244F711A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生产厂家《食品生产许可证》/《食品生产加工小作坊登记证》</w:t>
                  </w:r>
                </w:p>
              </w:tc>
              <w:tc>
                <w:tcPr>
                  <w:tcW w:w="2522" w:type="dxa"/>
                </w:tcPr>
                <w:p w14:paraId="16B2B7AF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 w:rsidR="00CD1093" w14:paraId="1751946A" w14:textId="77777777" w:rsidTr="00CD1093">
              <w:trPr>
                <w:trHeight w:val="892"/>
              </w:trPr>
              <w:tc>
                <w:tcPr>
                  <w:tcW w:w="1011" w:type="dxa"/>
                  <w:vMerge/>
                </w:tcPr>
                <w:p w14:paraId="0ADC1743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638" w:type="dxa"/>
                  <w:vMerge/>
                </w:tcPr>
                <w:p w14:paraId="38751944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796" w:type="dxa"/>
                  <w:noWrap/>
                </w:tcPr>
                <w:p w14:paraId="7F571AD1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5</w:t>
                  </w:r>
                </w:p>
              </w:tc>
              <w:tc>
                <w:tcPr>
                  <w:tcW w:w="2388" w:type="dxa"/>
                </w:tcPr>
                <w:p w14:paraId="4BACD151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生产厂家出厂检验检</w:t>
                  </w:r>
                  <w:r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  <w:t>测</w:t>
                  </w: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报告</w:t>
                  </w:r>
                </w:p>
              </w:tc>
              <w:tc>
                <w:tcPr>
                  <w:tcW w:w="2522" w:type="dxa"/>
                </w:tcPr>
                <w:p w14:paraId="3FE6E0F9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每批次</w:t>
                  </w:r>
                </w:p>
              </w:tc>
            </w:tr>
            <w:tr w:rsidR="00CD1093" w14:paraId="04949E86" w14:textId="77777777" w:rsidTr="00CD1093">
              <w:trPr>
                <w:trHeight w:val="818"/>
              </w:trPr>
              <w:tc>
                <w:tcPr>
                  <w:tcW w:w="1011" w:type="dxa"/>
                  <w:vMerge/>
                </w:tcPr>
                <w:p w14:paraId="2FB765D3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638" w:type="dxa"/>
                  <w:vMerge/>
                </w:tcPr>
                <w:p w14:paraId="29CA15C9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796" w:type="dxa"/>
                  <w:noWrap/>
                </w:tcPr>
                <w:p w14:paraId="48B29A75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6</w:t>
                  </w:r>
                </w:p>
              </w:tc>
              <w:tc>
                <w:tcPr>
                  <w:tcW w:w="2388" w:type="dxa"/>
                </w:tcPr>
                <w:p w14:paraId="06DC5D90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第三方检艳</w:t>
                  </w:r>
                  <w:r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  <w:t>检</w:t>
                  </w: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测报告</w:t>
                  </w:r>
                </w:p>
              </w:tc>
              <w:tc>
                <w:tcPr>
                  <w:tcW w:w="2522" w:type="dxa"/>
                </w:tcPr>
                <w:p w14:paraId="4EFE15BC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半年一次</w:t>
                  </w:r>
                </w:p>
              </w:tc>
            </w:tr>
            <w:tr w:rsidR="00CD1093" w14:paraId="1CEE4301" w14:textId="77777777" w:rsidTr="00CD1093">
              <w:trPr>
                <w:trHeight w:val="1026"/>
              </w:trPr>
              <w:tc>
                <w:tcPr>
                  <w:tcW w:w="1011" w:type="dxa"/>
                  <w:vMerge w:val="restart"/>
                  <w:noWrap/>
                </w:tcPr>
                <w:p w14:paraId="54922A42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2</w:t>
                  </w:r>
                </w:p>
              </w:tc>
              <w:tc>
                <w:tcPr>
                  <w:tcW w:w="1638" w:type="dxa"/>
                  <w:vMerge w:val="restart"/>
                </w:tcPr>
                <w:p w14:paraId="066C0CEF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  <w:p w14:paraId="7A38CFF6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  <w:p w14:paraId="708F17D6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  <w:p w14:paraId="3C92562B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  <w:p w14:paraId="550078FA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  <w:p w14:paraId="0E2DE1FE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  <w:p w14:paraId="11439894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  <w:p w14:paraId="69412E4B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面类(拉面、鲜蛋细面、饺子皮、云吞皮）</w:t>
                  </w:r>
                </w:p>
              </w:tc>
              <w:tc>
                <w:tcPr>
                  <w:tcW w:w="796" w:type="dxa"/>
                </w:tcPr>
                <w:p w14:paraId="0499ECDC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1</w:t>
                  </w:r>
                </w:p>
              </w:tc>
              <w:tc>
                <w:tcPr>
                  <w:tcW w:w="2388" w:type="dxa"/>
                </w:tcPr>
                <w:p w14:paraId="20205FD5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供应商《营业执照》</w:t>
                  </w:r>
                </w:p>
              </w:tc>
              <w:tc>
                <w:tcPr>
                  <w:tcW w:w="2522" w:type="dxa"/>
                </w:tcPr>
                <w:p w14:paraId="150932CB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 w:rsidR="00CD1093" w14:paraId="1E583C4A" w14:textId="77777777" w:rsidTr="00CD1093">
              <w:trPr>
                <w:trHeight w:val="922"/>
              </w:trPr>
              <w:tc>
                <w:tcPr>
                  <w:tcW w:w="1011" w:type="dxa"/>
                  <w:vMerge/>
                </w:tcPr>
                <w:p w14:paraId="7B8D4C1C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638" w:type="dxa"/>
                  <w:vMerge/>
                </w:tcPr>
                <w:p w14:paraId="76ADCAB3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796" w:type="dxa"/>
                </w:tcPr>
                <w:p w14:paraId="0446310A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2</w:t>
                  </w:r>
                </w:p>
              </w:tc>
              <w:tc>
                <w:tcPr>
                  <w:tcW w:w="2388" w:type="dxa"/>
                </w:tcPr>
                <w:p w14:paraId="13D3F16D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供应商《食品经营许可证》</w:t>
                  </w:r>
                </w:p>
              </w:tc>
              <w:tc>
                <w:tcPr>
                  <w:tcW w:w="2522" w:type="dxa"/>
                </w:tcPr>
                <w:p w14:paraId="44E19D31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 w:rsidR="00CD1093" w14:paraId="0D1285AA" w14:textId="77777777" w:rsidTr="00CD1093">
              <w:trPr>
                <w:trHeight w:val="847"/>
              </w:trPr>
              <w:tc>
                <w:tcPr>
                  <w:tcW w:w="1011" w:type="dxa"/>
                  <w:vMerge/>
                </w:tcPr>
                <w:p w14:paraId="3A0DB468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638" w:type="dxa"/>
                  <w:vMerge/>
                </w:tcPr>
                <w:p w14:paraId="3ACEC53C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796" w:type="dxa"/>
                </w:tcPr>
                <w:p w14:paraId="29716544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3</w:t>
                  </w:r>
                </w:p>
              </w:tc>
              <w:tc>
                <w:tcPr>
                  <w:tcW w:w="2388" w:type="dxa"/>
                </w:tcPr>
                <w:p w14:paraId="7E46ACB4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生产厂家《营业执照》</w:t>
                  </w:r>
                </w:p>
              </w:tc>
              <w:tc>
                <w:tcPr>
                  <w:tcW w:w="2522" w:type="dxa"/>
                </w:tcPr>
                <w:p w14:paraId="785C6EC5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 w:rsidR="00CD1093" w14:paraId="7FA385DA" w14:textId="77777777" w:rsidTr="00CD1093">
              <w:trPr>
                <w:trHeight w:val="1041"/>
              </w:trPr>
              <w:tc>
                <w:tcPr>
                  <w:tcW w:w="1011" w:type="dxa"/>
                  <w:vMerge/>
                </w:tcPr>
                <w:p w14:paraId="1A9E753F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638" w:type="dxa"/>
                  <w:vMerge/>
                </w:tcPr>
                <w:p w14:paraId="4C04A4FD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796" w:type="dxa"/>
                </w:tcPr>
                <w:p w14:paraId="693A531A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4</w:t>
                  </w:r>
                </w:p>
              </w:tc>
              <w:tc>
                <w:tcPr>
                  <w:tcW w:w="2388" w:type="dxa"/>
                </w:tcPr>
                <w:p w14:paraId="7D92FA70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生产厂家《食品生产许可证》/《食品生产加工小作坊登记证》</w:t>
                  </w:r>
                </w:p>
              </w:tc>
              <w:tc>
                <w:tcPr>
                  <w:tcW w:w="2522" w:type="dxa"/>
                </w:tcPr>
                <w:p w14:paraId="0A9E8D68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 w:rsidR="00CD1093" w14:paraId="3E9CEAA0" w14:textId="77777777" w:rsidTr="00CD1093">
              <w:trPr>
                <w:trHeight w:val="847"/>
              </w:trPr>
              <w:tc>
                <w:tcPr>
                  <w:tcW w:w="1011" w:type="dxa"/>
                  <w:vMerge/>
                </w:tcPr>
                <w:p w14:paraId="3F52E971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638" w:type="dxa"/>
                  <w:vMerge/>
                </w:tcPr>
                <w:p w14:paraId="6AD26798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796" w:type="dxa"/>
                </w:tcPr>
                <w:p w14:paraId="24DD205E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5</w:t>
                  </w:r>
                </w:p>
              </w:tc>
              <w:tc>
                <w:tcPr>
                  <w:tcW w:w="2388" w:type="dxa"/>
                </w:tcPr>
                <w:p w14:paraId="522F6A39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生产厂家出厂检验检</w:t>
                  </w:r>
                  <w:r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  <w:t>测</w:t>
                  </w: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报告</w:t>
                  </w:r>
                </w:p>
              </w:tc>
              <w:tc>
                <w:tcPr>
                  <w:tcW w:w="2522" w:type="dxa"/>
                </w:tcPr>
                <w:p w14:paraId="000AEFC4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每批次</w:t>
                  </w:r>
                </w:p>
              </w:tc>
            </w:tr>
            <w:tr w:rsidR="00CD1093" w14:paraId="30DE5D76" w14:textId="77777777" w:rsidTr="00CD1093">
              <w:trPr>
                <w:trHeight w:val="877"/>
              </w:trPr>
              <w:tc>
                <w:tcPr>
                  <w:tcW w:w="1011" w:type="dxa"/>
                  <w:vMerge/>
                </w:tcPr>
                <w:p w14:paraId="24E1CD5A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638" w:type="dxa"/>
                  <w:vMerge/>
                </w:tcPr>
                <w:p w14:paraId="058FB2EA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796" w:type="dxa"/>
                </w:tcPr>
                <w:p w14:paraId="74CF7DD7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6</w:t>
                  </w:r>
                </w:p>
              </w:tc>
              <w:tc>
                <w:tcPr>
                  <w:tcW w:w="2388" w:type="dxa"/>
                </w:tcPr>
                <w:p w14:paraId="571BA235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第三方检验</w:t>
                  </w:r>
                  <w:r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  <w:t>检</w:t>
                  </w: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测报告</w:t>
                  </w:r>
                </w:p>
              </w:tc>
              <w:tc>
                <w:tcPr>
                  <w:tcW w:w="2522" w:type="dxa"/>
                </w:tcPr>
                <w:p w14:paraId="5A2AA3E5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半年一次</w:t>
                  </w:r>
                </w:p>
              </w:tc>
            </w:tr>
            <w:tr w:rsidR="00CD1093" w14:paraId="2BF578CE" w14:textId="77777777" w:rsidTr="00CD1093">
              <w:trPr>
                <w:trHeight w:val="743"/>
              </w:trPr>
              <w:tc>
                <w:tcPr>
                  <w:tcW w:w="1011" w:type="dxa"/>
                  <w:vMerge w:val="restart"/>
                  <w:noWrap/>
                </w:tcPr>
                <w:p w14:paraId="5DB44677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3</w:t>
                  </w:r>
                </w:p>
              </w:tc>
              <w:tc>
                <w:tcPr>
                  <w:tcW w:w="1638" w:type="dxa"/>
                  <w:vMerge w:val="restart"/>
                </w:tcPr>
                <w:p w14:paraId="680031D3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  <w:p w14:paraId="6A844963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  <w:p w14:paraId="70003DB8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  <w:p w14:paraId="544CA51E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  <w:p w14:paraId="1B6751AF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  <w:p w14:paraId="65B55B9F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早餐品种（蛋挞皮、糯米鸡、棕子、点心糕点等）</w:t>
                  </w:r>
                </w:p>
              </w:tc>
              <w:tc>
                <w:tcPr>
                  <w:tcW w:w="796" w:type="dxa"/>
                  <w:noWrap/>
                </w:tcPr>
                <w:p w14:paraId="7988D3AD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1</w:t>
                  </w:r>
                </w:p>
              </w:tc>
              <w:tc>
                <w:tcPr>
                  <w:tcW w:w="2388" w:type="dxa"/>
                </w:tcPr>
                <w:p w14:paraId="112D89CA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供应商《营业执照》</w:t>
                  </w:r>
                </w:p>
              </w:tc>
              <w:tc>
                <w:tcPr>
                  <w:tcW w:w="2522" w:type="dxa"/>
                </w:tcPr>
                <w:p w14:paraId="1B0BBA44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 w:rsidR="00CD1093" w14:paraId="07011474" w14:textId="77777777" w:rsidTr="00CD1093">
              <w:trPr>
                <w:trHeight w:val="1100"/>
              </w:trPr>
              <w:tc>
                <w:tcPr>
                  <w:tcW w:w="1011" w:type="dxa"/>
                  <w:vMerge/>
                </w:tcPr>
                <w:p w14:paraId="03282FDC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638" w:type="dxa"/>
                  <w:vMerge/>
                </w:tcPr>
                <w:p w14:paraId="37C0C72A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796" w:type="dxa"/>
                  <w:noWrap/>
                </w:tcPr>
                <w:p w14:paraId="79A57198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2</w:t>
                  </w:r>
                </w:p>
              </w:tc>
              <w:tc>
                <w:tcPr>
                  <w:tcW w:w="2388" w:type="dxa"/>
                </w:tcPr>
                <w:p w14:paraId="5B03D52B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供应商《食品经营许可证》</w:t>
                  </w:r>
                </w:p>
              </w:tc>
              <w:tc>
                <w:tcPr>
                  <w:tcW w:w="2522" w:type="dxa"/>
                </w:tcPr>
                <w:p w14:paraId="3D15C3B0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 w:rsidR="00CD1093" w14:paraId="12EB2340" w14:textId="77777777" w:rsidTr="00CD1093">
              <w:trPr>
                <w:trHeight w:val="892"/>
              </w:trPr>
              <w:tc>
                <w:tcPr>
                  <w:tcW w:w="1011" w:type="dxa"/>
                  <w:vMerge/>
                </w:tcPr>
                <w:p w14:paraId="4F7A4DA1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638" w:type="dxa"/>
                  <w:vMerge/>
                </w:tcPr>
                <w:p w14:paraId="2200E8C4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796" w:type="dxa"/>
                  <w:noWrap/>
                </w:tcPr>
                <w:p w14:paraId="17EE616D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3</w:t>
                  </w:r>
                </w:p>
              </w:tc>
              <w:tc>
                <w:tcPr>
                  <w:tcW w:w="2388" w:type="dxa"/>
                </w:tcPr>
                <w:p w14:paraId="2F1C4B3F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生产厂家《营业执照》</w:t>
                  </w:r>
                </w:p>
              </w:tc>
              <w:tc>
                <w:tcPr>
                  <w:tcW w:w="2522" w:type="dxa"/>
                </w:tcPr>
                <w:p w14:paraId="6B7F6FA6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 w:rsidR="00CD1093" w14:paraId="35645450" w14:textId="77777777" w:rsidTr="00CD1093">
              <w:trPr>
                <w:trHeight w:val="847"/>
              </w:trPr>
              <w:tc>
                <w:tcPr>
                  <w:tcW w:w="1011" w:type="dxa"/>
                  <w:vMerge/>
                </w:tcPr>
                <w:p w14:paraId="61B4101C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638" w:type="dxa"/>
                  <w:vMerge/>
                </w:tcPr>
                <w:p w14:paraId="53DAF569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796" w:type="dxa"/>
                  <w:noWrap/>
                </w:tcPr>
                <w:p w14:paraId="1205A4EC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4</w:t>
                  </w:r>
                </w:p>
              </w:tc>
              <w:tc>
                <w:tcPr>
                  <w:tcW w:w="2388" w:type="dxa"/>
                </w:tcPr>
                <w:p w14:paraId="7D94BB29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生产厂家《食品生产许可证》/《食品生产加工小作坊登记证》</w:t>
                  </w:r>
                </w:p>
              </w:tc>
              <w:tc>
                <w:tcPr>
                  <w:tcW w:w="2522" w:type="dxa"/>
                </w:tcPr>
                <w:p w14:paraId="4DDD1465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首次送货/变更时提供</w:t>
                  </w:r>
                </w:p>
              </w:tc>
            </w:tr>
            <w:tr w:rsidR="00CD1093" w14:paraId="2B19FE74" w14:textId="77777777" w:rsidTr="00CD1093">
              <w:trPr>
                <w:trHeight w:val="907"/>
              </w:trPr>
              <w:tc>
                <w:tcPr>
                  <w:tcW w:w="1011" w:type="dxa"/>
                  <w:vMerge/>
                </w:tcPr>
                <w:p w14:paraId="650350EF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638" w:type="dxa"/>
                  <w:vMerge/>
                </w:tcPr>
                <w:p w14:paraId="4B44D2CA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796" w:type="dxa"/>
                  <w:noWrap/>
                </w:tcPr>
                <w:p w14:paraId="2A5773CA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5</w:t>
                  </w:r>
                </w:p>
              </w:tc>
              <w:tc>
                <w:tcPr>
                  <w:tcW w:w="2388" w:type="dxa"/>
                </w:tcPr>
                <w:p w14:paraId="7801CF24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生产厂家出厂</w:t>
                  </w:r>
                  <w:r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  <w:t>检验</w:t>
                  </w: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检</w:t>
                  </w:r>
                  <w:r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  <w:t>测报告</w:t>
                  </w:r>
                </w:p>
              </w:tc>
              <w:tc>
                <w:tcPr>
                  <w:tcW w:w="2522" w:type="dxa"/>
                </w:tcPr>
                <w:p w14:paraId="78749235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每批次</w:t>
                  </w:r>
                </w:p>
              </w:tc>
            </w:tr>
            <w:tr w:rsidR="00CD1093" w14:paraId="4F5F59A5" w14:textId="77777777" w:rsidTr="00CD1093">
              <w:trPr>
                <w:trHeight w:val="746"/>
              </w:trPr>
              <w:tc>
                <w:tcPr>
                  <w:tcW w:w="1011" w:type="dxa"/>
                  <w:vMerge/>
                </w:tcPr>
                <w:p w14:paraId="1F438414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638" w:type="dxa"/>
                  <w:vMerge/>
                </w:tcPr>
                <w:p w14:paraId="7C2EC83B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796" w:type="dxa"/>
                  <w:noWrap/>
                </w:tcPr>
                <w:p w14:paraId="29C47EE3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6</w:t>
                  </w:r>
                </w:p>
              </w:tc>
              <w:tc>
                <w:tcPr>
                  <w:tcW w:w="2388" w:type="dxa"/>
                </w:tcPr>
                <w:p w14:paraId="7244A341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第三方检验</w:t>
                  </w:r>
                  <w:r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  <w:t>检</w:t>
                  </w: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测报告</w:t>
                  </w:r>
                </w:p>
              </w:tc>
              <w:tc>
                <w:tcPr>
                  <w:tcW w:w="2522" w:type="dxa"/>
                </w:tcPr>
                <w:p w14:paraId="4E37D7D1" w14:textId="77777777" w:rsidR="00CD1093" w:rsidRDefault="00CD1093" w:rsidP="00CD1093">
                  <w:pPr>
                    <w:framePr w:hSpace="180" w:wrap="around" w:vAnchor="text" w:hAnchor="margin" w:y="191"/>
                    <w:spacing w:line="300" w:lineRule="auto"/>
                    <w:rPr>
                      <w:rFonts w:asciiTheme="minorEastAsia" w:eastAsiaTheme="minorEastAsia" w:hAnsiTheme="minorEastAsia" w:cs="宋体"/>
                      <w:bCs/>
                      <w:kern w:val="0"/>
                      <w:sz w:val="24"/>
                    </w:rPr>
                  </w:pPr>
                  <w:r>
                    <w:rPr>
                      <w:rFonts w:asciiTheme="minorEastAsia" w:eastAsiaTheme="minorEastAsia" w:hAnsiTheme="minorEastAsia" w:cs="宋体" w:hint="eastAsia"/>
                      <w:bCs/>
                      <w:kern w:val="0"/>
                      <w:sz w:val="24"/>
                    </w:rPr>
                    <w:t>半年一次</w:t>
                  </w:r>
                </w:p>
              </w:tc>
            </w:tr>
          </w:tbl>
          <w:p w14:paraId="17FEFE4A" w14:textId="77777777" w:rsidR="00CD1093" w:rsidRDefault="00CD1093" w:rsidP="00CD1093">
            <w:pPr>
              <w:spacing w:line="300" w:lineRule="auto"/>
              <w:rPr>
                <w:rFonts w:asciiTheme="minorEastAsia" w:eastAsiaTheme="minorEastAsia" w:hAnsiTheme="minorEastAsia" w:cs="宋体"/>
                <w:bCs/>
                <w:sz w:val="24"/>
              </w:rPr>
            </w:pPr>
            <w:r>
              <w:rPr>
                <w:rFonts w:asciiTheme="minorEastAsia" w:eastAsiaTheme="minorEastAsia" w:hAnsiTheme="minorEastAsia" w:cs="宋体"/>
                <w:bCs/>
                <w:sz w:val="24"/>
              </w:rPr>
              <w:fldChar w:fldCharType="end"/>
            </w:r>
          </w:p>
          <w:p w14:paraId="2C6E0D37" w14:textId="77777777" w:rsidR="00CD1093" w:rsidRDefault="00CD1093" w:rsidP="00CD1093">
            <w:pPr>
              <w:spacing w:line="300" w:lineRule="auto"/>
              <w:rPr>
                <w:rFonts w:asciiTheme="minorEastAsia" w:eastAsiaTheme="minorEastAsia" w:hAnsiTheme="minorEastAsia" w:cs="宋体"/>
                <w:bCs/>
                <w:sz w:val="24"/>
              </w:rPr>
            </w:pPr>
          </w:p>
        </w:tc>
      </w:tr>
    </w:tbl>
    <w:p w14:paraId="09F3A6F4" w14:textId="77777777" w:rsidR="00EC23C1" w:rsidRDefault="00EC23C1">
      <w:pPr>
        <w:rPr>
          <w:rFonts w:hint="eastAsia"/>
        </w:rPr>
      </w:pPr>
    </w:p>
    <w:p w14:paraId="6B1FF73A" w14:textId="77777777" w:rsidR="00EC23C1" w:rsidRDefault="00592EC8">
      <w:pPr>
        <w:spacing w:line="120" w:lineRule="auto"/>
        <w:rPr>
          <w:rFonts w:asciiTheme="minorEastAsia" w:eastAsiaTheme="minorEastAsia" w:hAnsiTheme="minorEastAsia" w:cs="宋体"/>
          <w:color w:val="333333"/>
          <w:kern w:val="0"/>
          <w:sz w:val="24"/>
        </w:rPr>
      </w:pPr>
      <w:r>
        <w:rPr>
          <w:rFonts w:asciiTheme="minorEastAsia" w:eastAsiaTheme="minorEastAsia" w:hAnsiTheme="minorEastAsia" w:cs="微软雅黑" w:hint="eastAsia"/>
          <w:bCs/>
          <w:color w:val="333333"/>
          <w:sz w:val="24"/>
        </w:rPr>
        <w:t>（六）</w:t>
      </w:r>
      <w:r>
        <w:rPr>
          <w:rFonts w:asciiTheme="minorEastAsia" w:eastAsiaTheme="minorEastAsia" w:hAnsiTheme="minorEastAsia" w:cs="宋体" w:hint="eastAsia"/>
          <w:color w:val="333333"/>
          <w:kern w:val="0"/>
          <w:sz w:val="24"/>
        </w:rPr>
        <w:t>湿粉面类采购</w:t>
      </w:r>
      <w:r>
        <w:rPr>
          <w:rFonts w:asciiTheme="minorEastAsia" w:eastAsiaTheme="minorEastAsia" w:hAnsiTheme="minorEastAsia" w:cs="宋体"/>
          <w:color w:val="333333"/>
          <w:kern w:val="0"/>
          <w:sz w:val="24"/>
        </w:rPr>
        <w:t>验收</w:t>
      </w:r>
      <w:r>
        <w:rPr>
          <w:rFonts w:asciiTheme="minorEastAsia" w:eastAsiaTheme="minorEastAsia" w:hAnsiTheme="minorEastAsia" w:cs="宋体" w:hint="eastAsia"/>
          <w:color w:val="333333"/>
          <w:kern w:val="0"/>
          <w:sz w:val="24"/>
        </w:rPr>
        <w:t>质量要求</w:t>
      </w:r>
    </w:p>
    <w:p w14:paraId="44B17208" w14:textId="77777777" w:rsidR="00EC23C1" w:rsidRDefault="00EC23C1">
      <w:pPr>
        <w:spacing w:line="120" w:lineRule="auto"/>
        <w:rPr>
          <w:rFonts w:asciiTheme="minorEastAsia" w:eastAsiaTheme="minorEastAsia" w:hAnsiTheme="minorEastAsia" w:cs="宋体"/>
          <w:color w:val="333333"/>
          <w:kern w:val="0"/>
          <w:sz w:val="24"/>
        </w:rPr>
      </w:pPr>
    </w:p>
    <w:tbl>
      <w:tblPr>
        <w:tblStyle w:val="ac"/>
        <w:tblW w:w="8448" w:type="dxa"/>
        <w:tblInd w:w="-5" w:type="dxa"/>
        <w:tblLook w:val="04A0" w:firstRow="1" w:lastRow="0" w:firstColumn="1" w:lastColumn="0" w:noHBand="0" w:noVBand="1"/>
      </w:tblPr>
      <w:tblGrid>
        <w:gridCol w:w="670"/>
        <w:gridCol w:w="1474"/>
        <w:gridCol w:w="1207"/>
        <w:gridCol w:w="1610"/>
        <w:gridCol w:w="3487"/>
      </w:tblGrid>
      <w:tr w:rsidR="00EC23C1" w14:paraId="6B89DE9B" w14:textId="77777777" w:rsidTr="00CD1093">
        <w:trPr>
          <w:trHeight w:val="551"/>
        </w:trPr>
        <w:tc>
          <w:tcPr>
            <w:tcW w:w="670" w:type="dxa"/>
          </w:tcPr>
          <w:p w14:paraId="1151818A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序号</w:t>
            </w:r>
          </w:p>
        </w:tc>
        <w:tc>
          <w:tcPr>
            <w:tcW w:w="1474" w:type="dxa"/>
          </w:tcPr>
          <w:p w14:paraId="026E12E6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类别</w:t>
            </w:r>
          </w:p>
        </w:tc>
        <w:tc>
          <w:tcPr>
            <w:tcW w:w="2817" w:type="dxa"/>
            <w:gridSpan w:val="2"/>
          </w:tcPr>
          <w:p w14:paraId="2A20B6D2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参数项目</w:t>
            </w:r>
          </w:p>
        </w:tc>
        <w:tc>
          <w:tcPr>
            <w:tcW w:w="3487" w:type="dxa"/>
          </w:tcPr>
          <w:p w14:paraId="716E9FC4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标准</w:t>
            </w:r>
          </w:p>
        </w:tc>
      </w:tr>
      <w:tr w:rsidR="00EC23C1" w14:paraId="66CE1899" w14:textId="77777777" w:rsidTr="00CD1093">
        <w:trPr>
          <w:trHeight w:val="712"/>
        </w:trPr>
        <w:tc>
          <w:tcPr>
            <w:tcW w:w="670" w:type="dxa"/>
            <w:vMerge w:val="restart"/>
          </w:tcPr>
          <w:p w14:paraId="17ECE9D5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1</w:t>
            </w:r>
          </w:p>
        </w:tc>
        <w:tc>
          <w:tcPr>
            <w:tcW w:w="1474" w:type="dxa"/>
            <w:vMerge w:val="restart"/>
          </w:tcPr>
          <w:p w14:paraId="2B104BDD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生湿粉类（河粉、米粉、陈村粉、肠粉、布拉肠等）</w:t>
            </w:r>
          </w:p>
        </w:tc>
        <w:tc>
          <w:tcPr>
            <w:tcW w:w="1207" w:type="dxa"/>
            <w:vMerge w:val="restart"/>
          </w:tcPr>
          <w:p w14:paraId="730862A9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感官要求</w:t>
            </w:r>
          </w:p>
        </w:tc>
        <w:tc>
          <w:tcPr>
            <w:tcW w:w="1610" w:type="dxa"/>
          </w:tcPr>
          <w:p w14:paraId="4B141442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色泽</w:t>
            </w:r>
          </w:p>
        </w:tc>
        <w:tc>
          <w:tcPr>
            <w:tcW w:w="3487" w:type="dxa"/>
          </w:tcPr>
          <w:p w14:paraId="3CAC09BE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具有产品应有的色泽</w:t>
            </w:r>
          </w:p>
        </w:tc>
      </w:tr>
      <w:tr w:rsidR="00EC23C1" w14:paraId="113FC251" w14:textId="77777777" w:rsidTr="00CD1093">
        <w:trPr>
          <w:trHeight w:val="657"/>
        </w:trPr>
        <w:tc>
          <w:tcPr>
            <w:tcW w:w="670" w:type="dxa"/>
            <w:vMerge/>
          </w:tcPr>
          <w:p w14:paraId="6C0009D6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474" w:type="dxa"/>
            <w:vMerge/>
          </w:tcPr>
          <w:p w14:paraId="7E95A98E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207" w:type="dxa"/>
            <w:vMerge/>
          </w:tcPr>
          <w:p w14:paraId="0493D3E8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610" w:type="dxa"/>
          </w:tcPr>
          <w:p w14:paraId="753D589C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滋味、气味</w:t>
            </w:r>
          </w:p>
        </w:tc>
        <w:tc>
          <w:tcPr>
            <w:tcW w:w="3487" w:type="dxa"/>
          </w:tcPr>
          <w:p w14:paraId="63883348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无异味、不酸</w:t>
            </w:r>
          </w:p>
        </w:tc>
      </w:tr>
      <w:tr w:rsidR="00EC23C1" w14:paraId="4C8A4E85" w14:textId="77777777" w:rsidTr="00CD1093">
        <w:trPr>
          <w:trHeight w:val="922"/>
        </w:trPr>
        <w:tc>
          <w:tcPr>
            <w:tcW w:w="670" w:type="dxa"/>
            <w:vMerge/>
          </w:tcPr>
          <w:p w14:paraId="3E5C9DA8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474" w:type="dxa"/>
            <w:vMerge/>
          </w:tcPr>
          <w:p w14:paraId="7FA46157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207" w:type="dxa"/>
            <w:vMerge/>
          </w:tcPr>
          <w:p w14:paraId="3C99F0DE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610" w:type="dxa"/>
          </w:tcPr>
          <w:p w14:paraId="0D9BA6C8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状态、杂质</w:t>
            </w:r>
          </w:p>
        </w:tc>
        <w:tc>
          <w:tcPr>
            <w:tcW w:w="3487" w:type="dxa"/>
          </w:tcPr>
          <w:p w14:paraId="19D1461E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具有产品应有的形态，不发粘、无发霉、无变质、无正常视力可见外来异物，口尝无砂质</w:t>
            </w:r>
          </w:p>
        </w:tc>
      </w:tr>
      <w:tr w:rsidR="00EC23C1" w14:paraId="1F006E25" w14:textId="77777777" w:rsidTr="00CD1093">
        <w:trPr>
          <w:trHeight w:val="787"/>
        </w:trPr>
        <w:tc>
          <w:tcPr>
            <w:tcW w:w="670" w:type="dxa"/>
            <w:vMerge/>
          </w:tcPr>
          <w:p w14:paraId="25173668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474" w:type="dxa"/>
            <w:vMerge/>
          </w:tcPr>
          <w:p w14:paraId="7EBE96C2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207" w:type="dxa"/>
            <w:vMerge w:val="restart"/>
          </w:tcPr>
          <w:p w14:paraId="437A7FB1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检测要求</w:t>
            </w:r>
          </w:p>
        </w:tc>
        <w:tc>
          <w:tcPr>
            <w:tcW w:w="1610" w:type="dxa"/>
          </w:tcPr>
          <w:p w14:paraId="6CE6CF8C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每批次出厂检验检测报告</w:t>
            </w:r>
          </w:p>
        </w:tc>
        <w:tc>
          <w:tcPr>
            <w:tcW w:w="3487" w:type="dxa"/>
          </w:tcPr>
          <w:p w14:paraId="771284AE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检测合格</w:t>
            </w:r>
          </w:p>
        </w:tc>
      </w:tr>
      <w:tr w:rsidR="00EC23C1" w14:paraId="5284D1EE" w14:textId="77777777" w:rsidTr="00CD1093">
        <w:trPr>
          <w:trHeight w:val="679"/>
        </w:trPr>
        <w:tc>
          <w:tcPr>
            <w:tcW w:w="670" w:type="dxa"/>
            <w:vMerge/>
          </w:tcPr>
          <w:p w14:paraId="2053B302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474" w:type="dxa"/>
            <w:vMerge/>
          </w:tcPr>
          <w:p w14:paraId="3A49F783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207" w:type="dxa"/>
            <w:vMerge/>
          </w:tcPr>
          <w:p w14:paraId="341A254C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610" w:type="dxa"/>
          </w:tcPr>
          <w:p w14:paraId="21FF2085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半年一次第三方检验检测报告</w:t>
            </w:r>
          </w:p>
        </w:tc>
        <w:tc>
          <w:tcPr>
            <w:tcW w:w="3487" w:type="dxa"/>
            <w:noWrap/>
          </w:tcPr>
          <w:p w14:paraId="4C7AAB9C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检测合格</w:t>
            </w:r>
          </w:p>
        </w:tc>
      </w:tr>
      <w:tr w:rsidR="00EC23C1" w14:paraId="5D7DCEFA" w14:textId="77777777" w:rsidTr="00CD1093">
        <w:trPr>
          <w:trHeight w:val="717"/>
        </w:trPr>
        <w:tc>
          <w:tcPr>
            <w:tcW w:w="670" w:type="dxa"/>
            <w:vMerge/>
          </w:tcPr>
          <w:p w14:paraId="2AF71393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474" w:type="dxa"/>
            <w:vMerge/>
          </w:tcPr>
          <w:p w14:paraId="4B45D573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207" w:type="dxa"/>
            <w:vMerge w:val="restart"/>
          </w:tcPr>
          <w:p w14:paraId="55EF5566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保质期和生产日期要求</w:t>
            </w:r>
          </w:p>
        </w:tc>
        <w:tc>
          <w:tcPr>
            <w:tcW w:w="1610" w:type="dxa"/>
          </w:tcPr>
          <w:p w14:paraId="328DBECF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保质期</w:t>
            </w:r>
          </w:p>
        </w:tc>
        <w:tc>
          <w:tcPr>
            <w:tcW w:w="3487" w:type="dxa"/>
            <w:noWrap/>
          </w:tcPr>
          <w:p w14:paraId="233B0FFC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24</w:t>
            </w: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小时（尽量置于冷藏环境）</w:t>
            </w:r>
          </w:p>
        </w:tc>
      </w:tr>
      <w:tr w:rsidR="00EC23C1" w14:paraId="223E1A9A" w14:textId="77777777" w:rsidTr="00CD1093">
        <w:trPr>
          <w:trHeight w:val="1033"/>
        </w:trPr>
        <w:tc>
          <w:tcPr>
            <w:tcW w:w="670" w:type="dxa"/>
            <w:vMerge/>
          </w:tcPr>
          <w:p w14:paraId="0839F1BC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474" w:type="dxa"/>
            <w:vMerge/>
          </w:tcPr>
          <w:p w14:paraId="4F062DDA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207" w:type="dxa"/>
            <w:vMerge/>
          </w:tcPr>
          <w:p w14:paraId="27D6B1C1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610" w:type="dxa"/>
          </w:tcPr>
          <w:p w14:paraId="7A7264EA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生产日期</w:t>
            </w:r>
          </w:p>
        </w:tc>
        <w:tc>
          <w:tcPr>
            <w:tcW w:w="3487" w:type="dxa"/>
          </w:tcPr>
          <w:p w14:paraId="33B46C8F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br/>
              <w:t>1.</w:t>
            </w: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外包装生产日期必须精确到时分。</w:t>
            </w: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br/>
              <w:t>2.</w:t>
            </w: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所供应产品生产日期需在前一天</w:t>
            </w: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15</w:t>
            </w: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点后生产。</w:t>
            </w:r>
          </w:p>
        </w:tc>
      </w:tr>
      <w:tr w:rsidR="00EC23C1" w14:paraId="670EF3A5" w14:textId="77777777" w:rsidTr="00CD1093">
        <w:trPr>
          <w:trHeight w:val="1302"/>
        </w:trPr>
        <w:tc>
          <w:tcPr>
            <w:tcW w:w="670" w:type="dxa"/>
            <w:vMerge/>
          </w:tcPr>
          <w:p w14:paraId="16C3B67A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474" w:type="dxa"/>
            <w:vMerge/>
          </w:tcPr>
          <w:p w14:paraId="4B064AEF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2817" w:type="dxa"/>
            <w:gridSpan w:val="2"/>
          </w:tcPr>
          <w:p w14:paraId="62EDACCE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外包装标识要求</w:t>
            </w:r>
          </w:p>
        </w:tc>
        <w:tc>
          <w:tcPr>
            <w:tcW w:w="3487" w:type="dxa"/>
          </w:tcPr>
          <w:p w14:paraId="3B851FDB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应有明确的产品名称、配料表、食用方法、净重量、产地、厂址厂名、联系电话、生产日期、保质期、贮存条件、</w:t>
            </w: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SC</w:t>
            </w: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标志食品生产许可证编号、执行标准等</w:t>
            </w:r>
          </w:p>
        </w:tc>
      </w:tr>
      <w:tr w:rsidR="00EC23C1" w14:paraId="08F61908" w14:textId="77777777" w:rsidTr="00CD1093">
        <w:trPr>
          <w:trHeight w:val="636"/>
        </w:trPr>
        <w:tc>
          <w:tcPr>
            <w:tcW w:w="670" w:type="dxa"/>
            <w:vMerge w:val="restart"/>
          </w:tcPr>
          <w:p w14:paraId="569EA655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2</w:t>
            </w:r>
          </w:p>
        </w:tc>
        <w:tc>
          <w:tcPr>
            <w:tcW w:w="1474" w:type="dxa"/>
            <w:vMerge w:val="restart"/>
          </w:tcPr>
          <w:p w14:paraId="57646E51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生湿面类（生面条、饺子皮、云吞皮等）</w:t>
            </w:r>
          </w:p>
        </w:tc>
        <w:tc>
          <w:tcPr>
            <w:tcW w:w="1207" w:type="dxa"/>
            <w:vMerge w:val="restart"/>
          </w:tcPr>
          <w:p w14:paraId="3E57B23D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感官要求</w:t>
            </w:r>
          </w:p>
        </w:tc>
        <w:tc>
          <w:tcPr>
            <w:tcW w:w="1610" w:type="dxa"/>
          </w:tcPr>
          <w:p w14:paraId="7DD3FE55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色泽</w:t>
            </w:r>
          </w:p>
        </w:tc>
        <w:tc>
          <w:tcPr>
            <w:tcW w:w="3487" w:type="dxa"/>
          </w:tcPr>
          <w:p w14:paraId="275709AE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具有产品应有的色泽</w:t>
            </w:r>
          </w:p>
        </w:tc>
      </w:tr>
      <w:tr w:rsidR="00EC23C1" w14:paraId="6DD7E111" w14:textId="77777777" w:rsidTr="00CD1093">
        <w:trPr>
          <w:trHeight w:val="646"/>
        </w:trPr>
        <w:tc>
          <w:tcPr>
            <w:tcW w:w="670" w:type="dxa"/>
            <w:vMerge/>
          </w:tcPr>
          <w:p w14:paraId="1FAF7301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474" w:type="dxa"/>
            <w:vMerge/>
          </w:tcPr>
          <w:p w14:paraId="2E629643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207" w:type="dxa"/>
            <w:vMerge/>
          </w:tcPr>
          <w:p w14:paraId="6AAE3CB5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610" w:type="dxa"/>
          </w:tcPr>
          <w:p w14:paraId="21A976C0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滋味、气味</w:t>
            </w:r>
          </w:p>
        </w:tc>
        <w:tc>
          <w:tcPr>
            <w:tcW w:w="3487" w:type="dxa"/>
          </w:tcPr>
          <w:p w14:paraId="410D09DA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无异味、不酸</w:t>
            </w:r>
          </w:p>
        </w:tc>
      </w:tr>
      <w:tr w:rsidR="00EC23C1" w14:paraId="00703971" w14:textId="77777777" w:rsidTr="00CD1093">
        <w:trPr>
          <w:trHeight w:val="1030"/>
        </w:trPr>
        <w:tc>
          <w:tcPr>
            <w:tcW w:w="670" w:type="dxa"/>
            <w:vMerge/>
          </w:tcPr>
          <w:p w14:paraId="7B0F87BC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474" w:type="dxa"/>
            <w:vMerge/>
          </w:tcPr>
          <w:p w14:paraId="1D73F112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207" w:type="dxa"/>
            <w:vMerge/>
          </w:tcPr>
          <w:p w14:paraId="0B8C5405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610" w:type="dxa"/>
          </w:tcPr>
          <w:p w14:paraId="69DB8A75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状态、杂质</w:t>
            </w:r>
          </w:p>
        </w:tc>
        <w:tc>
          <w:tcPr>
            <w:tcW w:w="3487" w:type="dxa"/>
          </w:tcPr>
          <w:p w14:paraId="4A8202C2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具有产品应有的形态，不发粘、无发霉、无变质、无正常视力可见外来异物，口尝无砂质</w:t>
            </w:r>
          </w:p>
        </w:tc>
      </w:tr>
      <w:tr w:rsidR="00EC23C1" w14:paraId="367E3BD7" w14:textId="77777777" w:rsidTr="00CD1093">
        <w:trPr>
          <w:trHeight w:val="707"/>
        </w:trPr>
        <w:tc>
          <w:tcPr>
            <w:tcW w:w="670" w:type="dxa"/>
            <w:vMerge/>
          </w:tcPr>
          <w:p w14:paraId="5DD75767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474" w:type="dxa"/>
            <w:vMerge/>
          </w:tcPr>
          <w:p w14:paraId="33A5786E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207" w:type="dxa"/>
            <w:vMerge w:val="restart"/>
          </w:tcPr>
          <w:p w14:paraId="2DFFC3A3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检测要求</w:t>
            </w:r>
          </w:p>
        </w:tc>
        <w:tc>
          <w:tcPr>
            <w:tcW w:w="1610" w:type="dxa"/>
          </w:tcPr>
          <w:p w14:paraId="51A27F7C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每批次出厂检验检测报告</w:t>
            </w:r>
          </w:p>
        </w:tc>
        <w:tc>
          <w:tcPr>
            <w:tcW w:w="3487" w:type="dxa"/>
          </w:tcPr>
          <w:p w14:paraId="7477F942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检测合格</w:t>
            </w:r>
          </w:p>
        </w:tc>
      </w:tr>
      <w:tr w:rsidR="00EC23C1" w14:paraId="749A874B" w14:textId="77777777" w:rsidTr="00CD1093">
        <w:trPr>
          <w:trHeight w:val="707"/>
        </w:trPr>
        <w:tc>
          <w:tcPr>
            <w:tcW w:w="670" w:type="dxa"/>
            <w:vMerge/>
          </w:tcPr>
          <w:p w14:paraId="5C81B623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474" w:type="dxa"/>
            <w:vMerge/>
          </w:tcPr>
          <w:p w14:paraId="710C3430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207" w:type="dxa"/>
            <w:vMerge/>
          </w:tcPr>
          <w:p w14:paraId="42E1F3DC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610" w:type="dxa"/>
          </w:tcPr>
          <w:p w14:paraId="6D7BCD3C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半年一次第三方检验检测报告</w:t>
            </w:r>
          </w:p>
        </w:tc>
        <w:tc>
          <w:tcPr>
            <w:tcW w:w="3487" w:type="dxa"/>
            <w:noWrap/>
          </w:tcPr>
          <w:p w14:paraId="01A3146B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检测合格</w:t>
            </w:r>
          </w:p>
        </w:tc>
      </w:tr>
      <w:tr w:rsidR="00EC23C1" w14:paraId="69634C91" w14:textId="77777777" w:rsidTr="00CD1093">
        <w:trPr>
          <w:trHeight w:val="679"/>
        </w:trPr>
        <w:tc>
          <w:tcPr>
            <w:tcW w:w="670" w:type="dxa"/>
            <w:vMerge/>
          </w:tcPr>
          <w:p w14:paraId="4FC77513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474" w:type="dxa"/>
            <w:vMerge/>
          </w:tcPr>
          <w:p w14:paraId="3283D1DB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207" w:type="dxa"/>
            <w:vMerge w:val="restart"/>
          </w:tcPr>
          <w:p w14:paraId="4E8DD4A1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保质期和生产日期要求</w:t>
            </w:r>
          </w:p>
        </w:tc>
        <w:tc>
          <w:tcPr>
            <w:tcW w:w="1610" w:type="dxa"/>
          </w:tcPr>
          <w:p w14:paraId="54DC22CE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保质期</w:t>
            </w:r>
          </w:p>
        </w:tc>
        <w:tc>
          <w:tcPr>
            <w:tcW w:w="3487" w:type="dxa"/>
            <w:noWrap/>
          </w:tcPr>
          <w:p w14:paraId="2964A4DC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24</w:t>
            </w: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小时（尽量置于冷藏环境）</w:t>
            </w:r>
          </w:p>
        </w:tc>
      </w:tr>
      <w:tr w:rsidR="00EC23C1" w14:paraId="7141785F" w14:textId="77777777" w:rsidTr="00CD1093">
        <w:trPr>
          <w:trHeight w:val="1033"/>
        </w:trPr>
        <w:tc>
          <w:tcPr>
            <w:tcW w:w="670" w:type="dxa"/>
            <w:vMerge/>
          </w:tcPr>
          <w:p w14:paraId="3F55A2A5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474" w:type="dxa"/>
            <w:vMerge/>
          </w:tcPr>
          <w:p w14:paraId="17150A03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207" w:type="dxa"/>
            <w:vMerge/>
          </w:tcPr>
          <w:p w14:paraId="58C43390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610" w:type="dxa"/>
          </w:tcPr>
          <w:p w14:paraId="0E0670C6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生产日期</w:t>
            </w:r>
          </w:p>
        </w:tc>
        <w:tc>
          <w:tcPr>
            <w:tcW w:w="3487" w:type="dxa"/>
          </w:tcPr>
          <w:p w14:paraId="7E43CDCA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br/>
              <w:t>1.</w:t>
            </w: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外包装生产日期必须精确到时分。</w:t>
            </w: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br/>
              <w:t>2.</w:t>
            </w: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所供应产品生产日期需在前一天</w:t>
            </w: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15</w:t>
            </w: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点后生产。</w:t>
            </w:r>
          </w:p>
        </w:tc>
      </w:tr>
      <w:tr w:rsidR="00EC23C1" w14:paraId="25B8A19F" w14:textId="77777777" w:rsidTr="00CD1093">
        <w:trPr>
          <w:trHeight w:val="1556"/>
        </w:trPr>
        <w:tc>
          <w:tcPr>
            <w:tcW w:w="670" w:type="dxa"/>
            <w:vMerge/>
          </w:tcPr>
          <w:p w14:paraId="28E65972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474" w:type="dxa"/>
            <w:vMerge/>
          </w:tcPr>
          <w:p w14:paraId="2F0589B5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2817" w:type="dxa"/>
            <w:gridSpan w:val="2"/>
          </w:tcPr>
          <w:p w14:paraId="7469ED73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外包装标识要求</w:t>
            </w:r>
          </w:p>
        </w:tc>
        <w:tc>
          <w:tcPr>
            <w:tcW w:w="3487" w:type="dxa"/>
          </w:tcPr>
          <w:p w14:paraId="5B8ECF98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应有明确的产品名称、配料表、食用方法、净重量、产地、厂址厂名、联系电话、生产日期、保质期、贮存条件、</w:t>
            </w: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SC</w:t>
            </w: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标志食品生产许可证编号、执行标准等。</w:t>
            </w:r>
          </w:p>
        </w:tc>
      </w:tr>
      <w:tr w:rsidR="00EC23C1" w14:paraId="36787B00" w14:textId="77777777" w:rsidTr="00CD1093">
        <w:trPr>
          <w:trHeight w:val="715"/>
        </w:trPr>
        <w:tc>
          <w:tcPr>
            <w:tcW w:w="670" w:type="dxa"/>
            <w:vMerge w:val="restart"/>
          </w:tcPr>
          <w:p w14:paraId="0885A692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3</w:t>
            </w:r>
          </w:p>
        </w:tc>
        <w:tc>
          <w:tcPr>
            <w:tcW w:w="1474" w:type="dxa"/>
            <w:vMerge w:val="restart"/>
          </w:tcPr>
          <w:p w14:paraId="38ADED0D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糕点类（蛋挞皮、马拉糕</w:t>
            </w: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/</w:t>
            </w: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黄糖糕</w:t>
            </w: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/</w:t>
            </w: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杂粮糕</w:t>
            </w: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/</w:t>
            </w: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白糖糕等）</w:t>
            </w:r>
          </w:p>
        </w:tc>
        <w:tc>
          <w:tcPr>
            <w:tcW w:w="1207" w:type="dxa"/>
            <w:vMerge w:val="restart"/>
          </w:tcPr>
          <w:p w14:paraId="0BAE4398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感官要求</w:t>
            </w:r>
          </w:p>
        </w:tc>
        <w:tc>
          <w:tcPr>
            <w:tcW w:w="1610" w:type="dxa"/>
          </w:tcPr>
          <w:p w14:paraId="7633BD00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色泽</w:t>
            </w:r>
          </w:p>
        </w:tc>
        <w:tc>
          <w:tcPr>
            <w:tcW w:w="3487" w:type="dxa"/>
          </w:tcPr>
          <w:p w14:paraId="274A12A1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具有产品应有的色泽。</w:t>
            </w:r>
          </w:p>
        </w:tc>
      </w:tr>
      <w:tr w:rsidR="00EC23C1" w14:paraId="2997EE26" w14:textId="77777777" w:rsidTr="00CD1093">
        <w:trPr>
          <w:trHeight w:val="658"/>
        </w:trPr>
        <w:tc>
          <w:tcPr>
            <w:tcW w:w="670" w:type="dxa"/>
            <w:vMerge/>
          </w:tcPr>
          <w:p w14:paraId="7A32EA15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474" w:type="dxa"/>
            <w:vMerge/>
          </w:tcPr>
          <w:p w14:paraId="46D65A35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207" w:type="dxa"/>
            <w:vMerge/>
          </w:tcPr>
          <w:p w14:paraId="074F5060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610" w:type="dxa"/>
          </w:tcPr>
          <w:p w14:paraId="07EC6F8E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滋味、气味</w:t>
            </w:r>
          </w:p>
        </w:tc>
        <w:tc>
          <w:tcPr>
            <w:tcW w:w="3487" w:type="dxa"/>
          </w:tcPr>
          <w:p w14:paraId="2D9D3DFD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具有产品应有的滋味、气味，无异味。</w:t>
            </w:r>
          </w:p>
        </w:tc>
      </w:tr>
      <w:tr w:rsidR="00EC23C1" w14:paraId="11A0A305" w14:textId="77777777" w:rsidTr="00CD1093">
        <w:trPr>
          <w:trHeight w:val="905"/>
        </w:trPr>
        <w:tc>
          <w:tcPr>
            <w:tcW w:w="670" w:type="dxa"/>
            <w:vMerge/>
          </w:tcPr>
          <w:p w14:paraId="71241D42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474" w:type="dxa"/>
            <w:vMerge/>
          </w:tcPr>
          <w:p w14:paraId="3057528E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207" w:type="dxa"/>
            <w:vMerge/>
          </w:tcPr>
          <w:p w14:paraId="57730F22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610" w:type="dxa"/>
          </w:tcPr>
          <w:p w14:paraId="078DEBEB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状态、杂质</w:t>
            </w:r>
          </w:p>
        </w:tc>
        <w:tc>
          <w:tcPr>
            <w:tcW w:w="3487" w:type="dxa"/>
          </w:tcPr>
          <w:p w14:paraId="66461C9F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具有产品应有的形态，不变形、不破损、表面不结霜、外表及内部均肉眼可见无杂质。</w:t>
            </w:r>
          </w:p>
        </w:tc>
      </w:tr>
      <w:tr w:rsidR="00EC23C1" w14:paraId="5D7DF4D3" w14:textId="77777777" w:rsidTr="00CD1093">
        <w:trPr>
          <w:trHeight w:val="735"/>
        </w:trPr>
        <w:tc>
          <w:tcPr>
            <w:tcW w:w="670" w:type="dxa"/>
            <w:vMerge/>
          </w:tcPr>
          <w:p w14:paraId="1AEB1CB1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474" w:type="dxa"/>
            <w:vMerge/>
          </w:tcPr>
          <w:p w14:paraId="3308B19D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207" w:type="dxa"/>
            <w:vMerge w:val="restart"/>
          </w:tcPr>
          <w:p w14:paraId="24B3DAD0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检测要求</w:t>
            </w:r>
          </w:p>
        </w:tc>
        <w:tc>
          <w:tcPr>
            <w:tcW w:w="1610" w:type="dxa"/>
          </w:tcPr>
          <w:p w14:paraId="3AEC4578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每批次出厂检验检测报告</w:t>
            </w:r>
          </w:p>
        </w:tc>
        <w:tc>
          <w:tcPr>
            <w:tcW w:w="3487" w:type="dxa"/>
          </w:tcPr>
          <w:p w14:paraId="0E14D9E9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检测合格</w:t>
            </w:r>
          </w:p>
        </w:tc>
      </w:tr>
      <w:tr w:rsidR="00EC23C1" w14:paraId="02BEAB7D" w14:textId="77777777" w:rsidTr="00CD1093">
        <w:trPr>
          <w:trHeight w:val="1263"/>
        </w:trPr>
        <w:tc>
          <w:tcPr>
            <w:tcW w:w="670" w:type="dxa"/>
            <w:vMerge/>
          </w:tcPr>
          <w:p w14:paraId="52AFDF85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474" w:type="dxa"/>
            <w:vMerge/>
          </w:tcPr>
          <w:p w14:paraId="78AF8001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207" w:type="dxa"/>
            <w:vMerge/>
          </w:tcPr>
          <w:p w14:paraId="5A3F2EE1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610" w:type="dxa"/>
          </w:tcPr>
          <w:p w14:paraId="2E692124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半年一次第三方检验检测报告</w:t>
            </w:r>
          </w:p>
        </w:tc>
        <w:tc>
          <w:tcPr>
            <w:tcW w:w="3487" w:type="dxa"/>
            <w:noWrap/>
          </w:tcPr>
          <w:p w14:paraId="582622F7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检测合格</w:t>
            </w:r>
          </w:p>
        </w:tc>
      </w:tr>
      <w:tr w:rsidR="00EC23C1" w14:paraId="5603A420" w14:textId="77777777" w:rsidTr="00CD1093">
        <w:trPr>
          <w:trHeight w:val="735"/>
        </w:trPr>
        <w:tc>
          <w:tcPr>
            <w:tcW w:w="670" w:type="dxa"/>
            <w:vMerge/>
          </w:tcPr>
          <w:p w14:paraId="6376DC20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474" w:type="dxa"/>
            <w:vMerge/>
          </w:tcPr>
          <w:p w14:paraId="2BDB04B8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2817" w:type="dxa"/>
            <w:gridSpan w:val="2"/>
          </w:tcPr>
          <w:p w14:paraId="67891A68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保质期和生产日期要求</w:t>
            </w:r>
          </w:p>
        </w:tc>
        <w:tc>
          <w:tcPr>
            <w:tcW w:w="3487" w:type="dxa"/>
            <w:noWrap/>
          </w:tcPr>
          <w:p w14:paraId="06D05425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生产日期清晰，所供产品保质期不低于产品外包装有效保质期的</w:t>
            </w: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2/3</w:t>
            </w: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。</w:t>
            </w:r>
          </w:p>
        </w:tc>
      </w:tr>
      <w:tr w:rsidR="00EC23C1" w14:paraId="3DB7716A" w14:textId="77777777" w:rsidTr="00CD1093">
        <w:trPr>
          <w:trHeight w:val="1590"/>
        </w:trPr>
        <w:tc>
          <w:tcPr>
            <w:tcW w:w="670" w:type="dxa"/>
            <w:vMerge/>
          </w:tcPr>
          <w:p w14:paraId="240CA972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1474" w:type="dxa"/>
            <w:vMerge/>
          </w:tcPr>
          <w:p w14:paraId="16A6F0A4" w14:textId="77777777" w:rsidR="00EC23C1" w:rsidRDefault="00EC23C1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</w:p>
        </w:tc>
        <w:tc>
          <w:tcPr>
            <w:tcW w:w="2817" w:type="dxa"/>
            <w:gridSpan w:val="2"/>
          </w:tcPr>
          <w:p w14:paraId="75028F69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外包装标识要求</w:t>
            </w:r>
          </w:p>
        </w:tc>
        <w:tc>
          <w:tcPr>
            <w:tcW w:w="3487" w:type="dxa"/>
          </w:tcPr>
          <w:p w14:paraId="7A568D88" w14:textId="77777777" w:rsidR="00EC23C1" w:rsidRDefault="00592EC8">
            <w:pPr>
              <w:spacing w:line="120" w:lineRule="auto"/>
              <w:rPr>
                <w:rFonts w:asciiTheme="minorEastAsia" w:eastAsiaTheme="minorEastAsia" w:hAnsiTheme="minorEastAsia" w:cs="宋体"/>
                <w:color w:val="333333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应有明确的产品名称、配料表、食用方法、净重量、产地、厂址厂名、联系电话、生产日期、保质期、贮存条件、</w:t>
            </w: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SC</w:t>
            </w:r>
            <w:r>
              <w:rPr>
                <w:rFonts w:asciiTheme="minorEastAsia" w:eastAsiaTheme="minorEastAsia" w:hAnsiTheme="minorEastAsia" w:cs="宋体" w:hint="eastAsia"/>
                <w:color w:val="333333"/>
                <w:kern w:val="0"/>
                <w:sz w:val="24"/>
              </w:rPr>
              <w:t>标志食品生产许可证编号、执行标准等。</w:t>
            </w:r>
          </w:p>
        </w:tc>
      </w:tr>
    </w:tbl>
    <w:p w14:paraId="6CB069A2" w14:textId="77777777" w:rsidR="00EC23C1" w:rsidRDefault="00EC23C1">
      <w:pPr>
        <w:spacing w:line="120" w:lineRule="auto"/>
        <w:rPr>
          <w:rFonts w:asciiTheme="minorEastAsia" w:eastAsiaTheme="minorEastAsia" w:hAnsiTheme="minorEastAsia" w:cs="微软雅黑"/>
          <w:bCs/>
          <w:color w:val="333333"/>
          <w:sz w:val="24"/>
        </w:rPr>
      </w:pPr>
    </w:p>
    <w:p w14:paraId="23A83CBC" w14:textId="77777777" w:rsidR="00EC23C1" w:rsidRDefault="00EC23C1">
      <w:pPr>
        <w:spacing w:line="120" w:lineRule="auto"/>
        <w:rPr>
          <w:rFonts w:asciiTheme="minorEastAsia" w:eastAsiaTheme="minorEastAsia" w:hAnsiTheme="minorEastAsia" w:cs="微软雅黑"/>
          <w:b/>
          <w:bCs/>
          <w:color w:val="333333"/>
          <w:sz w:val="24"/>
        </w:rPr>
      </w:pPr>
    </w:p>
    <w:p w14:paraId="74B19236" w14:textId="77777777" w:rsidR="00EC23C1" w:rsidRDefault="00592EC8">
      <w:pPr>
        <w:spacing w:line="120" w:lineRule="auto"/>
        <w:rPr>
          <w:rFonts w:asciiTheme="minorEastAsia" w:eastAsiaTheme="minorEastAsia" w:hAnsiTheme="minorEastAsia" w:cs="微软雅黑"/>
          <w:bCs/>
          <w:color w:val="333333"/>
          <w:sz w:val="24"/>
        </w:rPr>
      </w:pPr>
      <w:r>
        <w:rPr>
          <w:rFonts w:asciiTheme="minorEastAsia" w:eastAsiaTheme="minorEastAsia" w:hAnsiTheme="minorEastAsia" w:cs="微软雅黑" w:hint="eastAsia"/>
          <w:bCs/>
          <w:color w:val="333333"/>
          <w:sz w:val="24"/>
        </w:rPr>
        <w:lastRenderedPageBreak/>
        <w:t>（七）</w:t>
      </w:r>
      <w:r>
        <w:rPr>
          <w:rFonts w:asciiTheme="minorEastAsia" w:eastAsiaTheme="minorEastAsia" w:hAnsiTheme="minorEastAsia" w:cs="微软雅黑"/>
          <w:bCs/>
          <w:color w:val="333333"/>
          <w:sz w:val="24"/>
        </w:rPr>
        <w:t>供应品种及预算数量</w:t>
      </w:r>
    </w:p>
    <w:tbl>
      <w:tblPr>
        <w:tblW w:w="8540" w:type="dxa"/>
        <w:tblLook w:val="04A0" w:firstRow="1" w:lastRow="0" w:firstColumn="1" w:lastColumn="0" w:noHBand="0" w:noVBand="1"/>
      </w:tblPr>
      <w:tblGrid>
        <w:gridCol w:w="685"/>
        <w:gridCol w:w="974"/>
        <w:gridCol w:w="713"/>
        <w:gridCol w:w="1428"/>
        <w:gridCol w:w="1147"/>
        <w:gridCol w:w="974"/>
        <w:gridCol w:w="974"/>
        <w:gridCol w:w="1645"/>
      </w:tblGrid>
      <w:tr w:rsidR="00EC23C1" w14:paraId="5F1D2539" w14:textId="77777777" w:rsidTr="00CD1093">
        <w:trPr>
          <w:trHeight w:val="276"/>
        </w:trPr>
        <w:tc>
          <w:tcPr>
            <w:tcW w:w="85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E94CA8" w14:textId="77777777" w:rsidR="00EC23C1" w:rsidRDefault="00592EC8">
            <w:pPr>
              <w:widowControl/>
              <w:spacing w:line="360" w:lineRule="auto"/>
              <w:ind w:firstLineChars="150" w:firstLine="361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2024-2026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年增城院区汤粉面供应商品种需求预算表（仅供参考，以实际需求为准）</w:t>
            </w:r>
          </w:p>
        </w:tc>
      </w:tr>
      <w:tr w:rsidR="00EC23C1" w14:paraId="01F77BFB" w14:textId="77777777" w:rsidTr="00CD1093">
        <w:trPr>
          <w:trHeight w:val="468"/>
        </w:trPr>
        <w:tc>
          <w:tcPr>
            <w:tcW w:w="6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131864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97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33B914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类别</w:t>
            </w:r>
          </w:p>
        </w:tc>
        <w:tc>
          <w:tcPr>
            <w:tcW w:w="71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810E7A4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编号</w:t>
            </w:r>
          </w:p>
        </w:tc>
        <w:tc>
          <w:tcPr>
            <w:tcW w:w="142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0E8D5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参考品种</w:t>
            </w:r>
          </w:p>
        </w:tc>
        <w:tc>
          <w:tcPr>
            <w:tcW w:w="114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69944B4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品质要求</w:t>
            </w:r>
          </w:p>
        </w:tc>
        <w:tc>
          <w:tcPr>
            <w:tcW w:w="97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4599E15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规格</w:t>
            </w:r>
          </w:p>
        </w:tc>
        <w:tc>
          <w:tcPr>
            <w:tcW w:w="97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A40E769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642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A1560C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年预算总量</w:t>
            </w:r>
          </w:p>
        </w:tc>
      </w:tr>
      <w:tr w:rsidR="00EC23C1" w14:paraId="5AA7CF91" w14:textId="77777777" w:rsidTr="00CD1093">
        <w:trPr>
          <w:trHeight w:val="468"/>
        </w:trPr>
        <w:tc>
          <w:tcPr>
            <w:tcW w:w="6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C853905" w14:textId="77777777" w:rsidR="00EC23C1" w:rsidRDefault="00EC23C1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7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AE48025" w14:textId="77777777" w:rsidR="00EC23C1" w:rsidRDefault="00EC23C1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C12C7A8" w14:textId="77777777" w:rsidR="00EC23C1" w:rsidRDefault="00EC23C1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2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31C1639" w14:textId="77777777" w:rsidR="00EC23C1" w:rsidRDefault="00EC23C1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4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CD12C85" w14:textId="77777777" w:rsidR="00EC23C1" w:rsidRDefault="00EC23C1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7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58A643C" w14:textId="77777777" w:rsidR="00EC23C1" w:rsidRDefault="00EC23C1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7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E7EF277" w14:textId="77777777" w:rsidR="00EC23C1" w:rsidRDefault="00EC23C1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2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1A009E2" w14:textId="77777777" w:rsidR="00EC23C1" w:rsidRDefault="00EC23C1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EC23C1" w14:paraId="500CEA19" w14:textId="77777777" w:rsidTr="00CD1093">
        <w:trPr>
          <w:trHeight w:val="468"/>
        </w:trPr>
        <w:tc>
          <w:tcPr>
            <w:tcW w:w="6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A910507" w14:textId="77777777" w:rsidR="00EC23C1" w:rsidRDefault="00EC23C1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7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EF40906" w14:textId="77777777" w:rsidR="00EC23C1" w:rsidRDefault="00EC23C1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39D6F08" w14:textId="77777777" w:rsidR="00EC23C1" w:rsidRDefault="00EC23C1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2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24CB7C0" w14:textId="77777777" w:rsidR="00EC23C1" w:rsidRDefault="00EC23C1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4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CB1952B" w14:textId="77777777" w:rsidR="00EC23C1" w:rsidRDefault="00EC23C1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7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1BC7D16" w14:textId="77777777" w:rsidR="00EC23C1" w:rsidRDefault="00EC23C1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7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A1F4F36" w14:textId="77777777" w:rsidR="00EC23C1" w:rsidRDefault="00EC23C1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2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CD50DD5" w14:textId="77777777" w:rsidR="00EC23C1" w:rsidRDefault="00EC23C1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EC23C1" w14:paraId="2E56A2BB" w14:textId="77777777" w:rsidTr="00CD1093">
        <w:trPr>
          <w:trHeight w:val="263"/>
        </w:trPr>
        <w:tc>
          <w:tcPr>
            <w:tcW w:w="6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5F7F71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一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CD0738D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湿粉类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2BF1FD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74916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河粉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3876EF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普通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052604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56076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斤</w:t>
            </w:r>
          </w:p>
        </w:tc>
        <w:tc>
          <w:tcPr>
            <w:tcW w:w="164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14642B2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37440</w:t>
            </w:r>
          </w:p>
        </w:tc>
      </w:tr>
      <w:tr w:rsidR="00EC23C1" w14:paraId="17569223" w14:textId="77777777" w:rsidTr="00CD1093">
        <w:trPr>
          <w:trHeight w:val="263"/>
        </w:trPr>
        <w:tc>
          <w:tcPr>
            <w:tcW w:w="6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FE1603E" w14:textId="77777777" w:rsidR="00EC23C1" w:rsidRDefault="00EC23C1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D5368E9" w14:textId="77777777" w:rsidR="00EC23C1" w:rsidRDefault="00EC23C1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67D008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4FB3D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精河粉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E72B17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优质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FBB82C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CF71C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斤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1941C1A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22000</w:t>
            </w:r>
          </w:p>
        </w:tc>
      </w:tr>
      <w:tr w:rsidR="00EC23C1" w14:paraId="527BD208" w14:textId="77777777" w:rsidTr="00CD1093">
        <w:trPr>
          <w:trHeight w:val="263"/>
        </w:trPr>
        <w:tc>
          <w:tcPr>
            <w:tcW w:w="6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735C90C" w14:textId="77777777" w:rsidR="00EC23C1" w:rsidRDefault="00EC23C1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9CDAFF5" w14:textId="77777777" w:rsidR="00EC23C1" w:rsidRDefault="00EC23C1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D848D7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7B6E18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肠粉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6C9CA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普通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C0B1D0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17EE5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斤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F8BC8AF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10400</w:t>
            </w:r>
          </w:p>
        </w:tc>
      </w:tr>
      <w:tr w:rsidR="00EC23C1" w14:paraId="33D52D57" w14:textId="77777777" w:rsidTr="00CD1093">
        <w:trPr>
          <w:trHeight w:val="263"/>
        </w:trPr>
        <w:tc>
          <w:tcPr>
            <w:tcW w:w="6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8B44270" w14:textId="77777777" w:rsidR="00EC23C1" w:rsidRDefault="00EC23C1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63F2B10" w14:textId="77777777" w:rsidR="00EC23C1" w:rsidRDefault="00EC23C1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2BCAAF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4C6B8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陈村粉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62946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优质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F2FFB1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C9184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斤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D7B07E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10400</w:t>
            </w:r>
          </w:p>
        </w:tc>
      </w:tr>
      <w:tr w:rsidR="00EC23C1" w14:paraId="2AE0153C" w14:textId="77777777" w:rsidTr="00CD1093">
        <w:trPr>
          <w:trHeight w:val="263"/>
        </w:trPr>
        <w:tc>
          <w:tcPr>
            <w:tcW w:w="6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AB12266" w14:textId="77777777" w:rsidR="00EC23C1" w:rsidRDefault="00EC23C1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3E68839" w14:textId="77777777" w:rsidR="00EC23C1" w:rsidRDefault="00EC23C1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946F27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328659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桂林米粉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0D41B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优质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F83CC2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97A62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斤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AA2C97E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7680</w:t>
            </w:r>
          </w:p>
        </w:tc>
      </w:tr>
      <w:tr w:rsidR="00EC23C1" w14:paraId="6F0CC173" w14:textId="77777777" w:rsidTr="00CD1093">
        <w:trPr>
          <w:trHeight w:val="276"/>
        </w:trPr>
        <w:tc>
          <w:tcPr>
            <w:tcW w:w="6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2EA3B7B" w14:textId="77777777" w:rsidR="00EC23C1" w:rsidRDefault="00EC23C1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268A67C" w14:textId="77777777" w:rsidR="00EC23C1" w:rsidRDefault="00EC23C1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359F5B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46632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濑粉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036054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优质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F34AF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01E95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斤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BAD91BE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1440</w:t>
            </w:r>
          </w:p>
        </w:tc>
      </w:tr>
      <w:tr w:rsidR="00EC23C1" w14:paraId="28401ABC" w14:textId="77777777" w:rsidTr="00CD1093">
        <w:trPr>
          <w:trHeight w:val="263"/>
        </w:trPr>
        <w:tc>
          <w:tcPr>
            <w:tcW w:w="6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0D34F7B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二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BEDA92D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湿面类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6C3BB7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7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CAE29C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生面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D57A60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普通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33C91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20FF5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斤</w:t>
            </w:r>
          </w:p>
        </w:tc>
        <w:tc>
          <w:tcPr>
            <w:tcW w:w="164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A852604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8000</w:t>
            </w:r>
          </w:p>
        </w:tc>
      </w:tr>
      <w:tr w:rsidR="00EC23C1" w14:paraId="3F83F9B0" w14:textId="77777777" w:rsidTr="00CD1093">
        <w:trPr>
          <w:trHeight w:val="263"/>
        </w:trPr>
        <w:tc>
          <w:tcPr>
            <w:tcW w:w="6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BE4D7AA" w14:textId="77777777" w:rsidR="00EC23C1" w:rsidRDefault="00EC23C1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380B5F0" w14:textId="77777777" w:rsidR="00EC23C1" w:rsidRDefault="00EC23C1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3AD8B8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8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138444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北方拉面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830C2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优质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62701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DCE22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斤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D68D2E0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8000</w:t>
            </w:r>
          </w:p>
        </w:tc>
      </w:tr>
      <w:tr w:rsidR="00EC23C1" w14:paraId="40B0BF8F" w14:textId="77777777" w:rsidTr="00CD1093">
        <w:trPr>
          <w:trHeight w:val="263"/>
        </w:trPr>
        <w:tc>
          <w:tcPr>
            <w:tcW w:w="6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7C15F35" w14:textId="77777777" w:rsidR="00EC23C1" w:rsidRDefault="00EC23C1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11AD2EC" w14:textId="77777777" w:rsidR="00EC23C1" w:rsidRDefault="00EC23C1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808901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9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3CC4E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饺子皮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47DA9B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普通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B4D20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19E0CE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斤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64DA25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3120</w:t>
            </w:r>
          </w:p>
        </w:tc>
      </w:tr>
      <w:tr w:rsidR="00EC23C1" w14:paraId="465C970C" w14:textId="77777777" w:rsidTr="00CD1093">
        <w:trPr>
          <w:trHeight w:val="276"/>
        </w:trPr>
        <w:tc>
          <w:tcPr>
            <w:tcW w:w="6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87D1106" w14:textId="77777777" w:rsidR="00EC23C1" w:rsidRDefault="00EC23C1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946829F" w14:textId="77777777" w:rsidR="00EC23C1" w:rsidRDefault="00EC23C1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CE59A0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E542C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云吞皮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9E4D4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普通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D24FB8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9D410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斤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14EBAFA" w14:textId="77777777" w:rsidR="00EC23C1" w:rsidRDefault="00592EC8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3640</w:t>
            </w:r>
          </w:p>
        </w:tc>
      </w:tr>
    </w:tbl>
    <w:p w14:paraId="32119FEC" w14:textId="77777777" w:rsidR="00EC23C1" w:rsidRDefault="00EC23C1">
      <w:pPr>
        <w:spacing w:line="360" w:lineRule="auto"/>
        <w:rPr>
          <w:rFonts w:asciiTheme="minorEastAsia" w:eastAsiaTheme="minorEastAsia" w:hAnsiTheme="minorEastAsia" w:cs="微软雅黑"/>
          <w:bCs/>
          <w:color w:val="333333"/>
          <w:sz w:val="24"/>
        </w:rPr>
      </w:pPr>
    </w:p>
    <w:p w14:paraId="66E59D23" w14:textId="77777777" w:rsidR="00EC23C1" w:rsidRDefault="00EC23C1">
      <w:pPr>
        <w:spacing w:line="360" w:lineRule="auto"/>
        <w:rPr>
          <w:rFonts w:asciiTheme="minorEastAsia" w:eastAsiaTheme="minorEastAsia" w:hAnsiTheme="minorEastAsia" w:cs="微软雅黑"/>
          <w:bCs/>
          <w:color w:val="333333"/>
          <w:sz w:val="24"/>
        </w:rPr>
      </w:pPr>
    </w:p>
    <w:p w14:paraId="5C92A7E9" w14:textId="77777777" w:rsidR="00EC23C1" w:rsidRDefault="00EC23C1">
      <w:pPr>
        <w:spacing w:line="360" w:lineRule="auto"/>
        <w:rPr>
          <w:rFonts w:asciiTheme="minorEastAsia" w:eastAsiaTheme="minorEastAsia" w:hAnsiTheme="minorEastAsia" w:cs="微软雅黑"/>
          <w:bCs/>
          <w:color w:val="333333"/>
          <w:sz w:val="24"/>
        </w:rPr>
      </w:pPr>
    </w:p>
    <w:p w14:paraId="7FCD54D2" w14:textId="270D8C1F" w:rsidR="00EC23C1" w:rsidRDefault="00EC23C1">
      <w:pPr>
        <w:spacing w:line="360" w:lineRule="auto"/>
        <w:rPr>
          <w:rFonts w:asciiTheme="minorEastAsia" w:eastAsiaTheme="minorEastAsia" w:hAnsiTheme="minorEastAsia" w:cs="微软雅黑"/>
          <w:bCs/>
          <w:color w:val="333333"/>
          <w:sz w:val="24"/>
        </w:rPr>
      </w:pPr>
    </w:p>
    <w:p w14:paraId="4DC536E9" w14:textId="5A4AD6CC" w:rsidR="00CD1093" w:rsidRDefault="00CD1093">
      <w:pPr>
        <w:spacing w:line="360" w:lineRule="auto"/>
        <w:rPr>
          <w:rFonts w:asciiTheme="minorEastAsia" w:eastAsiaTheme="minorEastAsia" w:hAnsiTheme="minorEastAsia" w:cs="微软雅黑"/>
          <w:bCs/>
          <w:color w:val="333333"/>
          <w:sz w:val="24"/>
        </w:rPr>
      </w:pPr>
    </w:p>
    <w:p w14:paraId="041F2801" w14:textId="2F96D090" w:rsidR="00CD1093" w:rsidRDefault="00CD1093">
      <w:pPr>
        <w:spacing w:line="360" w:lineRule="auto"/>
        <w:rPr>
          <w:rFonts w:asciiTheme="minorEastAsia" w:eastAsiaTheme="minorEastAsia" w:hAnsiTheme="minorEastAsia" w:cs="微软雅黑"/>
          <w:bCs/>
          <w:color w:val="333333"/>
          <w:sz w:val="24"/>
        </w:rPr>
      </w:pPr>
    </w:p>
    <w:p w14:paraId="47CC021F" w14:textId="389B6112" w:rsidR="00CD1093" w:rsidRDefault="00CD1093">
      <w:pPr>
        <w:spacing w:line="360" w:lineRule="auto"/>
        <w:rPr>
          <w:rFonts w:asciiTheme="minorEastAsia" w:eastAsiaTheme="minorEastAsia" w:hAnsiTheme="minorEastAsia" w:cs="微软雅黑"/>
          <w:bCs/>
          <w:color w:val="333333"/>
          <w:sz w:val="24"/>
        </w:rPr>
      </w:pPr>
    </w:p>
    <w:p w14:paraId="3BE7B29A" w14:textId="24823352" w:rsidR="00CD1093" w:rsidRDefault="00CD1093">
      <w:pPr>
        <w:spacing w:line="360" w:lineRule="auto"/>
        <w:rPr>
          <w:rFonts w:asciiTheme="minorEastAsia" w:eastAsiaTheme="minorEastAsia" w:hAnsiTheme="minorEastAsia" w:cs="微软雅黑"/>
          <w:bCs/>
          <w:color w:val="333333"/>
          <w:sz w:val="24"/>
        </w:rPr>
      </w:pPr>
    </w:p>
    <w:p w14:paraId="31F79340" w14:textId="3AF4C9CC" w:rsidR="00CD1093" w:rsidRDefault="00CD1093">
      <w:pPr>
        <w:spacing w:line="360" w:lineRule="auto"/>
        <w:rPr>
          <w:rFonts w:asciiTheme="minorEastAsia" w:eastAsiaTheme="minorEastAsia" w:hAnsiTheme="minorEastAsia" w:cs="微软雅黑"/>
          <w:bCs/>
          <w:color w:val="333333"/>
          <w:sz w:val="24"/>
        </w:rPr>
      </w:pPr>
    </w:p>
    <w:p w14:paraId="5BEE7D4F" w14:textId="772C27EA" w:rsidR="00CD1093" w:rsidRDefault="00CD1093">
      <w:pPr>
        <w:spacing w:line="360" w:lineRule="auto"/>
        <w:rPr>
          <w:rFonts w:asciiTheme="minorEastAsia" w:eastAsiaTheme="minorEastAsia" w:hAnsiTheme="minorEastAsia" w:cs="微软雅黑"/>
          <w:bCs/>
          <w:color w:val="333333"/>
          <w:sz w:val="24"/>
        </w:rPr>
      </w:pPr>
    </w:p>
    <w:p w14:paraId="740425E1" w14:textId="56539043" w:rsidR="00CD1093" w:rsidRDefault="00CD1093">
      <w:pPr>
        <w:spacing w:line="360" w:lineRule="auto"/>
        <w:rPr>
          <w:rFonts w:asciiTheme="minorEastAsia" w:eastAsiaTheme="minorEastAsia" w:hAnsiTheme="minorEastAsia" w:cs="微软雅黑"/>
          <w:bCs/>
          <w:color w:val="333333"/>
          <w:sz w:val="24"/>
        </w:rPr>
      </w:pPr>
    </w:p>
    <w:p w14:paraId="5ED22F4F" w14:textId="21FD3615" w:rsidR="00CD1093" w:rsidRDefault="00CD1093">
      <w:pPr>
        <w:spacing w:line="360" w:lineRule="auto"/>
        <w:rPr>
          <w:rFonts w:asciiTheme="minorEastAsia" w:eastAsiaTheme="minorEastAsia" w:hAnsiTheme="minorEastAsia" w:cs="微软雅黑"/>
          <w:bCs/>
          <w:color w:val="333333"/>
          <w:sz w:val="24"/>
        </w:rPr>
      </w:pPr>
    </w:p>
    <w:p w14:paraId="0A10863E" w14:textId="77777777" w:rsidR="00CD1093" w:rsidRDefault="00CD1093">
      <w:pPr>
        <w:spacing w:line="360" w:lineRule="auto"/>
        <w:rPr>
          <w:rFonts w:asciiTheme="minorEastAsia" w:eastAsiaTheme="minorEastAsia" w:hAnsiTheme="minorEastAsia" w:cs="微软雅黑" w:hint="eastAsia"/>
          <w:bCs/>
          <w:color w:val="333333"/>
          <w:sz w:val="24"/>
        </w:rPr>
      </w:pPr>
    </w:p>
    <w:p w14:paraId="60185FBD" w14:textId="77777777" w:rsidR="00EC23C1" w:rsidRDefault="00592EC8">
      <w:pPr>
        <w:spacing w:line="120" w:lineRule="auto"/>
        <w:rPr>
          <w:rFonts w:asciiTheme="minorEastAsia" w:eastAsiaTheme="minorEastAsia" w:hAnsiTheme="minorEastAsia" w:cs="微软雅黑"/>
          <w:b/>
          <w:bCs/>
          <w:color w:val="333333"/>
          <w:sz w:val="24"/>
        </w:rPr>
      </w:pPr>
      <w:r>
        <w:rPr>
          <w:rFonts w:asciiTheme="minorEastAsia" w:eastAsiaTheme="minorEastAsia" w:hAnsiTheme="minorEastAsia" w:cs="微软雅黑" w:hint="eastAsia"/>
          <w:b/>
          <w:bCs/>
          <w:color w:val="333333"/>
          <w:sz w:val="24"/>
        </w:rPr>
        <w:lastRenderedPageBreak/>
        <w:t>二</w:t>
      </w:r>
      <w:r>
        <w:rPr>
          <w:rFonts w:asciiTheme="minorEastAsia" w:eastAsiaTheme="minorEastAsia" w:hAnsiTheme="minorEastAsia" w:cs="微软雅黑"/>
          <w:b/>
          <w:bCs/>
          <w:color w:val="333333"/>
          <w:sz w:val="24"/>
        </w:rPr>
        <w:t>、调研</w:t>
      </w:r>
      <w:r>
        <w:rPr>
          <w:rFonts w:asciiTheme="minorEastAsia" w:eastAsiaTheme="minorEastAsia" w:hAnsiTheme="minorEastAsia" w:cs="微软雅黑" w:hint="eastAsia"/>
          <w:b/>
          <w:bCs/>
          <w:color w:val="333333"/>
          <w:sz w:val="24"/>
        </w:rPr>
        <w:t>反</w:t>
      </w:r>
      <w:r>
        <w:rPr>
          <w:rFonts w:asciiTheme="minorEastAsia" w:eastAsiaTheme="minorEastAsia" w:hAnsiTheme="minorEastAsia" w:cs="微软雅黑"/>
          <w:b/>
          <w:bCs/>
          <w:color w:val="333333"/>
          <w:sz w:val="24"/>
        </w:rPr>
        <w:t>馈内容</w:t>
      </w:r>
    </w:p>
    <w:p w14:paraId="4F0423BE" w14:textId="77777777" w:rsidR="00EC23C1" w:rsidRDefault="00592EC8">
      <w:pPr>
        <w:spacing w:line="120" w:lineRule="auto"/>
        <w:rPr>
          <w:rFonts w:ascii="微软雅黑" w:eastAsia="微软雅黑" w:hAnsi="微软雅黑" w:cs="微软雅黑"/>
          <w:b/>
          <w:bCs/>
          <w:color w:val="333333"/>
          <w:sz w:val="24"/>
        </w:rPr>
      </w:pPr>
      <w:r>
        <w:rPr>
          <w:rFonts w:ascii="微软雅黑" w:eastAsia="微软雅黑" w:hAnsi="微软雅黑" w:cs="微软雅黑" w:hint="eastAsia"/>
          <w:b/>
          <w:bCs/>
          <w:color w:val="333333"/>
          <w:sz w:val="24"/>
        </w:rPr>
        <w:t>(</w:t>
      </w:r>
      <w:r>
        <w:rPr>
          <w:rFonts w:ascii="微软雅黑" w:eastAsia="微软雅黑" w:hAnsi="微软雅黑" w:cs="微软雅黑" w:hint="eastAsia"/>
          <w:b/>
          <w:bCs/>
          <w:color w:val="333333"/>
          <w:sz w:val="24"/>
        </w:rPr>
        <w:t>一</w:t>
      </w:r>
      <w:r>
        <w:rPr>
          <w:rFonts w:ascii="微软雅黑" w:eastAsia="微软雅黑" w:hAnsi="微软雅黑" w:cs="微软雅黑" w:hint="eastAsia"/>
          <w:b/>
          <w:bCs/>
          <w:color w:val="333333"/>
          <w:sz w:val="24"/>
        </w:rPr>
        <w:t>)</w:t>
      </w:r>
      <w:r>
        <w:rPr>
          <w:rFonts w:asciiTheme="minorEastAsia" w:eastAsiaTheme="minorEastAsia" w:hAnsiTheme="minorEastAsia" w:hint="eastAsia"/>
          <w:sz w:val="24"/>
        </w:rPr>
        <w:t>供应商简介</w:t>
      </w:r>
    </w:p>
    <w:p w14:paraId="7E0B26DB" w14:textId="77777777" w:rsidR="00EC23C1" w:rsidRDefault="00592EC8">
      <w:pPr>
        <w:pStyle w:val="2"/>
        <w:rPr>
          <w:rFonts w:asciiTheme="minorEastAsia" w:eastAsiaTheme="minorEastAsia" w:hAnsiTheme="minorEastAsia"/>
          <w:b w:val="0"/>
          <w:szCs w:val="24"/>
        </w:rPr>
      </w:pPr>
      <w:r>
        <w:rPr>
          <w:rFonts w:asciiTheme="minorEastAsia" w:eastAsiaTheme="minorEastAsia" w:hAnsiTheme="minorEastAsia" w:hint="eastAsia"/>
          <w:b w:val="0"/>
          <w:szCs w:val="24"/>
        </w:rPr>
        <w:t>1</w:t>
      </w:r>
      <w:r>
        <w:rPr>
          <w:rFonts w:asciiTheme="minorEastAsia" w:eastAsiaTheme="minorEastAsia" w:hAnsiTheme="minorEastAsia"/>
          <w:b w:val="0"/>
          <w:szCs w:val="24"/>
        </w:rPr>
        <w:t>.</w:t>
      </w:r>
      <w:r>
        <w:rPr>
          <w:rFonts w:asciiTheme="minorEastAsia" w:eastAsiaTheme="minorEastAsia" w:hAnsiTheme="minorEastAsia" w:hint="eastAsia"/>
          <w:b w:val="0"/>
          <w:szCs w:val="24"/>
        </w:rPr>
        <w:t>情况介绍表</w:t>
      </w: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6"/>
        <w:gridCol w:w="1630"/>
        <w:gridCol w:w="1478"/>
        <w:gridCol w:w="1233"/>
        <w:gridCol w:w="861"/>
        <w:gridCol w:w="1487"/>
      </w:tblGrid>
      <w:tr w:rsidR="00EC23C1" w14:paraId="03CC2245" w14:textId="77777777" w:rsidTr="00CD1093">
        <w:trPr>
          <w:trHeight w:val="258"/>
        </w:trPr>
        <w:tc>
          <w:tcPr>
            <w:tcW w:w="1816" w:type="dxa"/>
            <w:vAlign w:val="center"/>
          </w:tcPr>
          <w:p w14:paraId="005DDC5B" w14:textId="77777777" w:rsidR="00EC23C1" w:rsidRDefault="00592EC8">
            <w:pPr>
              <w:tabs>
                <w:tab w:val="left" w:pos="540"/>
              </w:tabs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单位名称</w:t>
            </w:r>
          </w:p>
        </w:tc>
        <w:tc>
          <w:tcPr>
            <w:tcW w:w="6689" w:type="dxa"/>
            <w:gridSpan w:val="5"/>
            <w:vAlign w:val="center"/>
          </w:tcPr>
          <w:p w14:paraId="20B07B1B" w14:textId="77777777" w:rsidR="00EC23C1" w:rsidRDefault="00EC23C1">
            <w:pPr>
              <w:tabs>
                <w:tab w:val="left" w:pos="540"/>
              </w:tabs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C23C1" w14:paraId="766C8FCC" w14:textId="77777777" w:rsidTr="00CD1093">
        <w:trPr>
          <w:trHeight w:val="248"/>
        </w:trPr>
        <w:tc>
          <w:tcPr>
            <w:tcW w:w="1816" w:type="dxa"/>
            <w:vAlign w:val="center"/>
          </w:tcPr>
          <w:p w14:paraId="26C5167C" w14:textId="77777777" w:rsidR="00EC23C1" w:rsidRDefault="00592EC8">
            <w:pPr>
              <w:tabs>
                <w:tab w:val="left" w:pos="540"/>
              </w:tabs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地址</w:t>
            </w:r>
          </w:p>
        </w:tc>
        <w:tc>
          <w:tcPr>
            <w:tcW w:w="6689" w:type="dxa"/>
            <w:gridSpan w:val="5"/>
            <w:vAlign w:val="center"/>
          </w:tcPr>
          <w:p w14:paraId="7DDFD6CD" w14:textId="77777777" w:rsidR="00EC23C1" w:rsidRDefault="00EC23C1">
            <w:pPr>
              <w:tabs>
                <w:tab w:val="left" w:pos="540"/>
              </w:tabs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C23C1" w14:paraId="6C2BA8BB" w14:textId="77777777" w:rsidTr="00CD1093">
        <w:trPr>
          <w:trHeight w:val="258"/>
        </w:trPr>
        <w:tc>
          <w:tcPr>
            <w:tcW w:w="1816" w:type="dxa"/>
            <w:vAlign w:val="center"/>
          </w:tcPr>
          <w:p w14:paraId="64CD8846" w14:textId="77777777" w:rsidR="00EC23C1" w:rsidRDefault="00592EC8">
            <w:pPr>
              <w:tabs>
                <w:tab w:val="left" w:pos="540"/>
              </w:tabs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成立日期</w:t>
            </w:r>
          </w:p>
        </w:tc>
        <w:tc>
          <w:tcPr>
            <w:tcW w:w="1630" w:type="dxa"/>
            <w:vAlign w:val="center"/>
          </w:tcPr>
          <w:p w14:paraId="64300FCC" w14:textId="77777777" w:rsidR="00EC23C1" w:rsidRDefault="00EC23C1">
            <w:pPr>
              <w:tabs>
                <w:tab w:val="left" w:pos="540"/>
              </w:tabs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78" w:type="dxa"/>
            <w:vAlign w:val="center"/>
          </w:tcPr>
          <w:p w14:paraId="36EC411E" w14:textId="77777777" w:rsidR="00EC23C1" w:rsidRDefault="00592EC8">
            <w:pPr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法定代表人</w:t>
            </w:r>
          </w:p>
        </w:tc>
        <w:tc>
          <w:tcPr>
            <w:tcW w:w="1233" w:type="dxa"/>
            <w:vAlign w:val="center"/>
          </w:tcPr>
          <w:p w14:paraId="2156EC79" w14:textId="77777777" w:rsidR="00EC23C1" w:rsidRDefault="00EC23C1">
            <w:pPr>
              <w:tabs>
                <w:tab w:val="left" w:pos="540"/>
              </w:tabs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61" w:type="dxa"/>
            <w:vAlign w:val="center"/>
          </w:tcPr>
          <w:p w14:paraId="1C252687" w14:textId="77777777" w:rsidR="00EC23C1" w:rsidRDefault="00592EC8">
            <w:pPr>
              <w:tabs>
                <w:tab w:val="left" w:pos="540"/>
              </w:tabs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职务</w:t>
            </w:r>
          </w:p>
        </w:tc>
        <w:tc>
          <w:tcPr>
            <w:tcW w:w="1485" w:type="dxa"/>
            <w:vAlign w:val="center"/>
          </w:tcPr>
          <w:p w14:paraId="0526F820" w14:textId="77777777" w:rsidR="00EC23C1" w:rsidRDefault="00EC23C1">
            <w:pPr>
              <w:tabs>
                <w:tab w:val="left" w:pos="540"/>
              </w:tabs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C23C1" w14:paraId="3D5A2E73" w14:textId="77777777" w:rsidTr="00CD1093">
        <w:trPr>
          <w:trHeight w:val="2299"/>
        </w:trPr>
        <w:tc>
          <w:tcPr>
            <w:tcW w:w="1816" w:type="dxa"/>
            <w:vAlign w:val="center"/>
          </w:tcPr>
          <w:p w14:paraId="7D2AB2A4" w14:textId="77777777" w:rsidR="00EC23C1" w:rsidRDefault="00592EC8">
            <w:pPr>
              <w:tabs>
                <w:tab w:val="left" w:pos="540"/>
              </w:tabs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企业规模情况（根据本项目采购标的对应的中小企业划分标准所属行业，如是中小微企业，请供应商登陆</w:t>
            </w:r>
            <w:r>
              <w:rPr>
                <w:rFonts w:asciiTheme="minorEastAsia" w:eastAsiaTheme="minorEastAsia" w:hAnsiTheme="minorEastAsia" w:hint="eastAsia"/>
                <w:sz w:val="24"/>
              </w:rPr>
              <w:t>https://xwqy.gsxt.gov.cn/</w:t>
            </w:r>
            <w:r>
              <w:rPr>
                <w:rFonts w:asciiTheme="minorEastAsia" w:eastAsiaTheme="minorEastAsia" w:hAnsiTheme="minorEastAsia" w:hint="eastAsia"/>
                <w:sz w:val="24"/>
              </w:rPr>
              <w:t>进行查询，附上截图）</w:t>
            </w:r>
          </w:p>
        </w:tc>
        <w:tc>
          <w:tcPr>
            <w:tcW w:w="1630" w:type="dxa"/>
            <w:vAlign w:val="center"/>
          </w:tcPr>
          <w:p w14:paraId="180E260B" w14:textId="77777777" w:rsidR="00EC23C1" w:rsidRDefault="00592EC8">
            <w:pPr>
              <w:tabs>
                <w:tab w:val="left" w:pos="540"/>
              </w:tabs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hint="eastAsia"/>
                <w:sz w:val="24"/>
              </w:rPr>
              <w:t>大型企业（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）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中型企业（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）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小型企业（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）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微小型企业（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）</w:t>
            </w:r>
            <w:r>
              <w:rPr>
                <w:rFonts w:hint="eastAsia"/>
                <w:sz w:val="24"/>
              </w:rPr>
              <w:t xml:space="preserve">  </w:t>
            </w:r>
          </w:p>
        </w:tc>
        <w:tc>
          <w:tcPr>
            <w:tcW w:w="1478" w:type="dxa"/>
            <w:vAlign w:val="center"/>
          </w:tcPr>
          <w:p w14:paraId="418F53AF" w14:textId="77777777" w:rsidR="00EC23C1" w:rsidRDefault="00592EC8">
            <w:pPr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联系人</w:t>
            </w:r>
          </w:p>
        </w:tc>
        <w:tc>
          <w:tcPr>
            <w:tcW w:w="1233" w:type="dxa"/>
            <w:vAlign w:val="center"/>
          </w:tcPr>
          <w:p w14:paraId="1B3B792C" w14:textId="77777777" w:rsidR="00EC23C1" w:rsidRDefault="00EC23C1">
            <w:pPr>
              <w:tabs>
                <w:tab w:val="left" w:pos="540"/>
              </w:tabs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61" w:type="dxa"/>
            <w:vAlign w:val="center"/>
          </w:tcPr>
          <w:p w14:paraId="7B972465" w14:textId="77777777" w:rsidR="00EC23C1" w:rsidRDefault="00592EC8">
            <w:pPr>
              <w:tabs>
                <w:tab w:val="left" w:pos="540"/>
              </w:tabs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职务</w:t>
            </w:r>
          </w:p>
        </w:tc>
        <w:tc>
          <w:tcPr>
            <w:tcW w:w="1485" w:type="dxa"/>
            <w:vAlign w:val="center"/>
          </w:tcPr>
          <w:p w14:paraId="0A26D8FA" w14:textId="77777777" w:rsidR="00EC23C1" w:rsidRDefault="00EC23C1">
            <w:pPr>
              <w:tabs>
                <w:tab w:val="left" w:pos="540"/>
              </w:tabs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C23C1" w14:paraId="209DD350" w14:textId="77777777" w:rsidTr="00CD1093">
        <w:trPr>
          <w:trHeight w:val="248"/>
        </w:trPr>
        <w:tc>
          <w:tcPr>
            <w:tcW w:w="1816" w:type="dxa"/>
            <w:vAlign w:val="center"/>
          </w:tcPr>
          <w:p w14:paraId="5F6B5DAD" w14:textId="77777777" w:rsidR="00EC23C1" w:rsidRDefault="00592EC8">
            <w:pPr>
              <w:tabs>
                <w:tab w:val="left" w:pos="540"/>
              </w:tabs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邮编</w:t>
            </w:r>
          </w:p>
        </w:tc>
        <w:tc>
          <w:tcPr>
            <w:tcW w:w="1630" w:type="dxa"/>
            <w:vAlign w:val="center"/>
          </w:tcPr>
          <w:p w14:paraId="1FFD6713" w14:textId="77777777" w:rsidR="00EC23C1" w:rsidRDefault="00EC23C1">
            <w:pPr>
              <w:tabs>
                <w:tab w:val="left" w:pos="540"/>
              </w:tabs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78" w:type="dxa"/>
            <w:vAlign w:val="center"/>
          </w:tcPr>
          <w:p w14:paraId="36691B9E" w14:textId="77777777" w:rsidR="00EC23C1" w:rsidRDefault="00592EC8">
            <w:pPr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电话</w:t>
            </w:r>
          </w:p>
        </w:tc>
        <w:tc>
          <w:tcPr>
            <w:tcW w:w="1233" w:type="dxa"/>
            <w:vAlign w:val="center"/>
          </w:tcPr>
          <w:p w14:paraId="32E2B070" w14:textId="77777777" w:rsidR="00EC23C1" w:rsidRDefault="00EC23C1">
            <w:pPr>
              <w:tabs>
                <w:tab w:val="left" w:pos="540"/>
              </w:tabs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61" w:type="dxa"/>
            <w:vAlign w:val="center"/>
          </w:tcPr>
          <w:p w14:paraId="3C71D5C8" w14:textId="77777777" w:rsidR="00EC23C1" w:rsidRDefault="00592EC8">
            <w:pPr>
              <w:tabs>
                <w:tab w:val="left" w:pos="540"/>
              </w:tabs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传真</w:t>
            </w:r>
          </w:p>
        </w:tc>
        <w:tc>
          <w:tcPr>
            <w:tcW w:w="1485" w:type="dxa"/>
            <w:vAlign w:val="center"/>
          </w:tcPr>
          <w:p w14:paraId="0A60593F" w14:textId="77777777" w:rsidR="00EC23C1" w:rsidRDefault="00EC23C1">
            <w:pPr>
              <w:tabs>
                <w:tab w:val="left" w:pos="540"/>
              </w:tabs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C23C1" w14:paraId="5A1E23CF" w14:textId="77777777" w:rsidTr="00CD1093">
        <w:trPr>
          <w:trHeight w:val="120"/>
        </w:trPr>
        <w:tc>
          <w:tcPr>
            <w:tcW w:w="1816" w:type="dxa"/>
            <w:vAlign w:val="center"/>
          </w:tcPr>
          <w:p w14:paraId="51E0F8FE" w14:textId="77777777" w:rsidR="00EC23C1" w:rsidRDefault="00592EC8">
            <w:pPr>
              <w:tabs>
                <w:tab w:val="left" w:pos="540"/>
              </w:tabs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单位简介及机构设置</w:t>
            </w:r>
            <w:r>
              <w:rPr>
                <w:rFonts w:asciiTheme="minorEastAsia" w:eastAsiaTheme="minorEastAsia" w:hAnsiTheme="minorEastAsia" w:hint="eastAsia"/>
                <w:sz w:val="24"/>
              </w:rPr>
              <w:t>(</w:t>
            </w:r>
            <w:r>
              <w:rPr>
                <w:rFonts w:asciiTheme="minorEastAsia" w:eastAsiaTheme="minorEastAsia" w:hAnsiTheme="minorEastAsia" w:hint="eastAsia"/>
                <w:sz w:val="24"/>
              </w:rPr>
              <w:t>单位性质、发展历程、经营规模及服务理念、主营范围、技术力量、实施履行合同所必需的设备等</w:t>
            </w:r>
            <w:r>
              <w:rPr>
                <w:rFonts w:asciiTheme="minorEastAsia" w:eastAsiaTheme="minorEastAsia" w:hAnsiTheme="minorEastAsia" w:hint="eastAsia"/>
                <w:sz w:val="24"/>
              </w:rPr>
              <w:t>)</w:t>
            </w:r>
          </w:p>
        </w:tc>
        <w:tc>
          <w:tcPr>
            <w:tcW w:w="6689" w:type="dxa"/>
            <w:gridSpan w:val="5"/>
            <w:vAlign w:val="center"/>
          </w:tcPr>
          <w:p w14:paraId="3C785C1C" w14:textId="77777777" w:rsidR="00EC23C1" w:rsidRDefault="00EC23C1">
            <w:pPr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C23C1" w14:paraId="319203F7" w14:textId="77777777" w:rsidTr="00CD1093">
        <w:trPr>
          <w:trHeight w:val="70"/>
        </w:trPr>
        <w:tc>
          <w:tcPr>
            <w:tcW w:w="1816" w:type="dxa"/>
            <w:vMerge w:val="restart"/>
            <w:vAlign w:val="center"/>
          </w:tcPr>
          <w:p w14:paraId="49356B22" w14:textId="77777777" w:rsidR="00EC23C1" w:rsidRDefault="00592EC8">
            <w:pPr>
              <w:tabs>
                <w:tab w:val="left" w:pos="540"/>
              </w:tabs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单位概况</w:t>
            </w:r>
          </w:p>
        </w:tc>
        <w:tc>
          <w:tcPr>
            <w:tcW w:w="1630" w:type="dxa"/>
            <w:vAlign w:val="center"/>
          </w:tcPr>
          <w:p w14:paraId="6380B27D" w14:textId="77777777" w:rsidR="00EC23C1" w:rsidRDefault="00592EC8">
            <w:pPr>
              <w:tabs>
                <w:tab w:val="left" w:pos="540"/>
              </w:tabs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注册资本</w:t>
            </w:r>
          </w:p>
        </w:tc>
        <w:tc>
          <w:tcPr>
            <w:tcW w:w="1478" w:type="dxa"/>
            <w:vAlign w:val="center"/>
          </w:tcPr>
          <w:p w14:paraId="208FAC84" w14:textId="77777777" w:rsidR="00EC23C1" w:rsidRDefault="00592EC8">
            <w:pPr>
              <w:tabs>
                <w:tab w:val="left" w:pos="540"/>
              </w:tabs>
              <w:ind w:leftChars="-64" w:left="-132" w:rightChars="-50" w:right="-105" w:hanging="2"/>
              <w:jc w:val="righ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万元</w:t>
            </w:r>
          </w:p>
        </w:tc>
        <w:tc>
          <w:tcPr>
            <w:tcW w:w="1233" w:type="dxa"/>
            <w:vAlign w:val="center"/>
          </w:tcPr>
          <w:p w14:paraId="344F6F1B" w14:textId="77777777" w:rsidR="00EC23C1" w:rsidRDefault="00592EC8">
            <w:pPr>
              <w:tabs>
                <w:tab w:val="left" w:pos="540"/>
              </w:tabs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建筑面积</w:t>
            </w:r>
          </w:p>
        </w:tc>
        <w:tc>
          <w:tcPr>
            <w:tcW w:w="2347" w:type="dxa"/>
            <w:gridSpan w:val="2"/>
            <w:vAlign w:val="center"/>
          </w:tcPr>
          <w:p w14:paraId="2E0986F8" w14:textId="77777777" w:rsidR="00EC23C1" w:rsidRDefault="00592EC8">
            <w:pPr>
              <w:tabs>
                <w:tab w:val="left" w:pos="540"/>
              </w:tabs>
              <w:ind w:leftChars="-64" w:left="-132" w:rightChars="-50" w:right="-105" w:hanging="2"/>
              <w:jc w:val="righ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M</w:t>
            </w:r>
            <w:r>
              <w:rPr>
                <w:rFonts w:asciiTheme="minorEastAsia" w:eastAsiaTheme="minorEastAsia" w:hAnsiTheme="minorEastAsia" w:hint="eastAsia"/>
                <w:sz w:val="24"/>
                <w:vertAlign w:val="superscript"/>
              </w:rPr>
              <w:t>2</w:t>
            </w:r>
          </w:p>
        </w:tc>
      </w:tr>
      <w:tr w:rsidR="00EC23C1" w14:paraId="7A9736B9" w14:textId="77777777" w:rsidTr="00CD1093">
        <w:trPr>
          <w:trHeight w:val="258"/>
        </w:trPr>
        <w:tc>
          <w:tcPr>
            <w:tcW w:w="1816" w:type="dxa"/>
            <w:vMerge/>
            <w:vAlign w:val="center"/>
          </w:tcPr>
          <w:p w14:paraId="0B556A08" w14:textId="77777777" w:rsidR="00EC23C1" w:rsidRDefault="00EC23C1">
            <w:pPr>
              <w:tabs>
                <w:tab w:val="left" w:pos="540"/>
              </w:tabs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630" w:type="dxa"/>
            <w:vAlign w:val="center"/>
          </w:tcPr>
          <w:p w14:paraId="5E368506" w14:textId="77777777" w:rsidR="00EC23C1" w:rsidRDefault="00592EC8">
            <w:pPr>
              <w:tabs>
                <w:tab w:val="left" w:pos="540"/>
              </w:tabs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职工总数</w:t>
            </w:r>
          </w:p>
        </w:tc>
        <w:tc>
          <w:tcPr>
            <w:tcW w:w="1478" w:type="dxa"/>
            <w:vAlign w:val="center"/>
          </w:tcPr>
          <w:p w14:paraId="15229EB0" w14:textId="77777777" w:rsidR="00EC23C1" w:rsidRDefault="00592EC8">
            <w:pPr>
              <w:tabs>
                <w:tab w:val="left" w:pos="540"/>
              </w:tabs>
              <w:ind w:leftChars="-64" w:left="-132" w:rightChars="-50" w:right="-105" w:hanging="2"/>
              <w:jc w:val="righ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人</w:t>
            </w:r>
          </w:p>
        </w:tc>
        <w:tc>
          <w:tcPr>
            <w:tcW w:w="1233" w:type="dxa"/>
            <w:vAlign w:val="center"/>
          </w:tcPr>
          <w:p w14:paraId="07372138" w14:textId="77777777" w:rsidR="00EC23C1" w:rsidRDefault="00592EC8">
            <w:pPr>
              <w:tabs>
                <w:tab w:val="left" w:pos="540"/>
              </w:tabs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生产经营面积</w:t>
            </w:r>
          </w:p>
        </w:tc>
        <w:tc>
          <w:tcPr>
            <w:tcW w:w="2347" w:type="dxa"/>
            <w:gridSpan w:val="2"/>
            <w:vAlign w:val="center"/>
          </w:tcPr>
          <w:p w14:paraId="14DCDC4F" w14:textId="77777777" w:rsidR="00EC23C1" w:rsidRDefault="00592EC8">
            <w:pPr>
              <w:tabs>
                <w:tab w:val="left" w:pos="540"/>
              </w:tabs>
              <w:ind w:leftChars="-64" w:left="-132" w:rightChars="-50" w:right="-105" w:hanging="2"/>
              <w:jc w:val="righ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M</w:t>
            </w:r>
            <w:r>
              <w:rPr>
                <w:rFonts w:asciiTheme="minorEastAsia" w:eastAsiaTheme="minorEastAsia" w:hAnsiTheme="minorEastAsia" w:hint="eastAsia"/>
                <w:sz w:val="24"/>
                <w:vertAlign w:val="superscript"/>
              </w:rPr>
              <w:t>2</w:t>
            </w:r>
          </w:p>
        </w:tc>
      </w:tr>
    </w:tbl>
    <w:p w14:paraId="535A26D6" w14:textId="77777777" w:rsidR="00EC23C1" w:rsidRDefault="00592EC8">
      <w:pPr>
        <w:spacing w:before="25" w:after="2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2</w:t>
      </w:r>
      <w:r>
        <w:rPr>
          <w:rFonts w:asciiTheme="minorEastAsia" w:eastAsiaTheme="minorEastAsia" w:hAnsiTheme="minorEastAsia"/>
          <w:sz w:val="24"/>
        </w:rPr>
        <w:t>.</w:t>
      </w:r>
      <w:r>
        <w:rPr>
          <w:rFonts w:asciiTheme="minorEastAsia" w:eastAsiaTheme="minorEastAsia" w:hAnsiTheme="minorEastAsia" w:hint="eastAsia"/>
          <w:sz w:val="24"/>
        </w:rPr>
        <w:t>企业股东构成情况表</w:t>
      </w:r>
    </w:p>
    <w:tbl>
      <w:tblPr>
        <w:tblW w:w="8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1"/>
        <w:gridCol w:w="1161"/>
        <w:gridCol w:w="257"/>
        <w:gridCol w:w="1289"/>
        <w:gridCol w:w="1360"/>
        <w:gridCol w:w="573"/>
        <w:gridCol w:w="407"/>
        <w:gridCol w:w="495"/>
        <w:gridCol w:w="721"/>
        <w:gridCol w:w="831"/>
      </w:tblGrid>
      <w:tr w:rsidR="00EC23C1" w14:paraId="76F34AE5" w14:textId="77777777" w:rsidTr="00CD1093">
        <w:trPr>
          <w:trHeight w:val="502"/>
        </w:trPr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745B5" w14:textId="77777777" w:rsidR="00EC23C1" w:rsidRDefault="00592EC8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企业名称</w:t>
            </w:r>
          </w:p>
        </w:tc>
        <w:tc>
          <w:tcPr>
            <w:tcW w:w="59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B653A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C23C1" w14:paraId="2DC927EE" w14:textId="77777777" w:rsidTr="00CD1093">
        <w:trPr>
          <w:trHeight w:val="546"/>
        </w:trPr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18D14" w14:textId="77777777" w:rsidR="00EC23C1" w:rsidRDefault="00592EC8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注册地址</w:t>
            </w:r>
          </w:p>
        </w:tc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6B88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A7532" w14:textId="77777777" w:rsidR="00EC23C1" w:rsidRDefault="00592EC8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企业类型</w:t>
            </w:r>
          </w:p>
        </w:tc>
        <w:tc>
          <w:tcPr>
            <w:tcW w:w="20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065F5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C23C1" w14:paraId="2E761E78" w14:textId="77777777" w:rsidTr="00CD1093">
        <w:trPr>
          <w:trHeight w:val="546"/>
        </w:trPr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4848E" w14:textId="77777777" w:rsidR="00EC23C1" w:rsidRDefault="00592EC8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法定代表人姓名</w:t>
            </w:r>
          </w:p>
        </w:tc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47B07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DDD93" w14:textId="77777777" w:rsidR="00EC23C1" w:rsidRDefault="00592EC8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电话</w:t>
            </w:r>
          </w:p>
        </w:tc>
        <w:tc>
          <w:tcPr>
            <w:tcW w:w="20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43DAC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C23C1" w14:paraId="4D530CC8" w14:textId="77777777" w:rsidTr="00CD1093">
        <w:trPr>
          <w:trHeight w:val="538"/>
        </w:trPr>
        <w:tc>
          <w:tcPr>
            <w:tcW w:w="85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D7559" w14:textId="77777777" w:rsidR="00EC23C1" w:rsidRDefault="00592EC8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股东及出资信息</w:t>
            </w:r>
          </w:p>
        </w:tc>
      </w:tr>
      <w:tr w:rsidR="00EC23C1" w14:paraId="7CBCB341" w14:textId="77777777" w:rsidTr="00CD1093">
        <w:trPr>
          <w:trHeight w:val="538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88E1E" w14:textId="77777777" w:rsidR="00EC23C1" w:rsidRDefault="00592EC8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序号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90CA6" w14:textId="77777777" w:rsidR="00EC23C1" w:rsidRDefault="00592EC8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股东名称</w:t>
            </w:r>
            <w:r>
              <w:rPr>
                <w:rFonts w:asciiTheme="minorEastAsia" w:eastAsiaTheme="minorEastAsia" w:hAnsiTheme="minorEastAsia" w:hint="eastAsia"/>
                <w:sz w:val="24"/>
              </w:rPr>
              <w:t>(</w:t>
            </w:r>
            <w:r>
              <w:rPr>
                <w:rFonts w:asciiTheme="minorEastAsia" w:eastAsiaTheme="minorEastAsia" w:hAnsiTheme="minorEastAsia" w:hint="eastAsia"/>
                <w:sz w:val="24"/>
              </w:rPr>
              <w:t>姓名</w:t>
            </w:r>
            <w:r>
              <w:rPr>
                <w:rFonts w:asciiTheme="minorEastAsia" w:eastAsiaTheme="minorEastAsia" w:hAnsiTheme="minorEastAsia" w:hint="eastAsia"/>
                <w:sz w:val="24"/>
              </w:rPr>
              <w:t>/</w:t>
            </w:r>
            <w:r>
              <w:rPr>
                <w:rFonts w:asciiTheme="minorEastAsia" w:eastAsiaTheme="minorEastAsia" w:hAnsiTheme="minorEastAsia" w:hint="eastAsia"/>
                <w:sz w:val="24"/>
              </w:rPr>
              <w:t>股东</w:t>
            </w:r>
            <w:r>
              <w:rPr>
                <w:rFonts w:asciiTheme="minorEastAsia" w:eastAsiaTheme="minorEastAsia" w:hAnsiTheme="minorEastAsia" w:hint="eastAsia"/>
                <w:sz w:val="24"/>
              </w:rPr>
              <w:lastRenderedPageBreak/>
              <w:t>全称</w:t>
            </w:r>
            <w:r>
              <w:rPr>
                <w:rFonts w:asciiTheme="minorEastAsia" w:eastAsiaTheme="minorEastAsia" w:hAnsiTheme="minorEastAsia" w:hint="eastAsia"/>
                <w:sz w:val="24"/>
              </w:rPr>
              <w:t>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D8F25" w14:textId="77777777" w:rsidR="00EC23C1" w:rsidRDefault="00592EC8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lastRenderedPageBreak/>
              <w:t>股东类型</w:t>
            </w:r>
          </w:p>
          <w:p w14:paraId="0AF7F260" w14:textId="77777777" w:rsidR="00EC23C1" w:rsidRDefault="00592EC8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(</w:t>
            </w:r>
            <w:r>
              <w:rPr>
                <w:rFonts w:asciiTheme="minorEastAsia" w:eastAsiaTheme="minorEastAsia" w:hAnsiTheme="minorEastAsia" w:hint="eastAsia"/>
                <w:sz w:val="24"/>
              </w:rPr>
              <w:t>自然人</w:t>
            </w:r>
            <w:r>
              <w:rPr>
                <w:rFonts w:asciiTheme="minorEastAsia" w:eastAsiaTheme="minorEastAsia" w:hAnsiTheme="minorEastAsia" w:hint="eastAsia"/>
                <w:sz w:val="24"/>
              </w:rPr>
              <w:lastRenderedPageBreak/>
              <w:t>股东</w:t>
            </w:r>
            <w:r>
              <w:rPr>
                <w:rFonts w:asciiTheme="minorEastAsia" w:eastAsiaTheme="minorEastAsia" w:hAnsiTheme="minorEastAsia" w:hint="eastAsia"/>
                <w:sz w:val="24"/>
              </w:rPr>
              <w:t>/</w:t>
            </w:r>
            <w:r>
              <w:rPr>
                <w:rFonts w:asciiTheme="minorEastAsia" w:eastAsiaTheme="minorEastAsia" w:hAnsiTheme="minorEastAsia" w:hint="eastAsia"/>
                <w:sz w:val="24"/>
              </w:rPr>
              <w:t>法人股东</w:t>
            </w:r>
            <w:r>
              <w:rPr>
                <w:rFonts w:asciiTheme="minorEastAsia" w:eastAsiaTheme="minorEastAsia" w:hAnsiTheme="minorEastAsia" w:hint="eastAsia"/>
                <w:sz w:val="24"/>
              </w:rPr>
              <w:t>)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526A7" w14:textId="77777777" w:rsidR="00EC23C1" w:rsidRDefault="00592EC8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lastRenderedPageBreak/>
              <w:t>身份证号</w:t>
            </w:r>
          </w:p>
          <w:p w14:paraId="1DBFC32B" w14:textId="77777777" w:rsidR="00EC23C1" w:rsidRDefault="00592EC8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/</w:t>
            </w:r>
            <w:r>
              <w:rPr>
                <w:rFonts w:asciiTheme="minorEastAsia" w:eastAsiaTheme="minorEastAsia" w:hAnsiTheme="minorEastAsia" w:hint="eastAsia"/>
                <w:sz w:val="24"/>
              </w:rPr>
              <w:t>统一社会信用</w:t>
            </w:r>
            <w:r>
              <w:rPr>
                <w:rFonts w:asciiTheme="minorEastAsia" w:eastAsiaTheme="minorEastAsia" w:hAnsiTheme="minorEastAsia" w:hint="eastAsia"/>
                <w:sz w:val="24"/>
              </w:rPr>
              <w:lastRenderedPageBreak/>
              <w:t>代码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4DCDC" w14:textId="77777777" w:rsidR="00EC23C1" w:rsidRDefault="00592EC8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lastRenderedPageBreak/>
              <w:t>出资额</w:t>
            </w:r>
            <w:r>
              <w:rPr>
                <w:rFonts w:asciiTheme="minorEastAsia" w:eastAsiaTheme="minorEastAsia" w:hAnsiTheme="minorEastAsia" w:hint="eastAsia"/>
                <w:sz w:val="24"/>
              </w:rPr>
              <w:t>(</w:t>
            </w:r>
            <w:r>
              <w:rPr>
                <w:rFonts w:asciiTheme="minorEastAsia" w:eastAsiaTheme="minorEastAsia" w:hAnsiTheme="minorEastAsia" w:hint="eastAsia"/>
                <w:sz w:val="24"/>
              </w:rPr>
              <w:t>万</w:t>
            </w:r>
            <w:r>
              <w:rPr>
                <w:rFonts w:asciiTheme="minorEastAsia" w:eastAsiaTheme="minorEastAsia" w:hAnsiTheme="minorEastAsia" w:hint="eastAsia"/>
                <w:sz w:val="24"/>
              </w:rPr>
              <w:lastRenderedPageBreak/>
              <w:t>元</w:t>
            </w:r>
            <w:r>
              <w:rPr>
                <w:rFonts w:asciiTheme="minorEastAsia" w:eastAsiaTheme="minorEastAsia" w:hAnsiTheme="minorEastAsia" w:hint="eastAsia"/>
                <w:sz w:val="24"/>
              </w:rPr>
              <w:t>)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96B11" w14:textId="77777777" w:rsidR="00EC23C1" w:rsidRDefault="00592EC8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lastRenderedPageBreak/>
              <w:t>出资方式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53AE6" w14:textId="77777777" w:rsidR="00EC23C1" w:rsidRDefault="00592EC8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占全部股</w:t>
            </w:r>
            <w:r>
              <w:rPr>
                <w:rFonts w:asciiTheme="minorEastAsia" w:eastAsiaTheme="minorEastAsia" w:hAnsiTheme="minorEastAsia" w:hint="eastAsia"/>
                <w:sz w:val="24"/>
              </w:rPr>
              <w:lastRenderedPageBreak/>
              <w:t>份比例</w:t>
            </w:r>
          </w:p>
        </w:tc>
      </w:tr>
      <w:tr w:rsidR="00EC23C1" w14:paraId="61BA011A" w14:textId="77777777" w:rsidTr="00CD1093">
        <w:trPr>
          <w:trHeight w:val="538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97E37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36541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525F2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26A6C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17697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44252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FB1D0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C23C1" w14:paraId="403E16A9" w14:textId="77777777" w:rsidTr="00CD1093">
        <w:trPr>
          <w:trHeight w:val="538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E88D4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AD506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5A612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BA281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CB806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13E32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0FD22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C23C1" w14:paraId="3030C51C" w14:textId="77777777" w:rsidTr="00CD1093">
        <w:trPr>
          <w:trHeight w:val="538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09D9F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4E2DB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3B46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3F94A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BD1C5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4F292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F1088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C23C1" w14:paraId="01F188C8" w14:textId="77777777" w:rsidTr="00CD1093">
        <w:trPr>
          <w:trHeight w:val="538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5766A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3BA56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C1EAA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4BD33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E60C4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1B56B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328F0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C23C1" w14:paraId="60454A75" w14:textId="77777777" w:rsidTr="00CD1093">
        <w:trPr>
          <w:trHeight w:val="538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F977E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1806D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1709A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541B8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B5A81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0B6D6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276E4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C23C1" w14:paraId="3A14E8C9" w14:textId="77777777" w:rsidTr="00CD1093">
        <w:trPr>
          <w:trHeight w:val="538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026B8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F1F69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C4A2A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8540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13964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43B7C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87AE7" w14:textId="77777777" w:rsidR="00EC23C1" w:rsidRDefault="00EC23C1">
            <w:pPr>
              <w:topLinePunct/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56E660E4" w14:textId="77777777" w:rsidR="00EC23C1" w:rsidRDefault="00592EC8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备注：</w:t>
      </w:r>
    </w:p>
    <w:p w14:paraId="617D4BD6" w14:textId="77777777" w:rsidR="00EC23C1" w:rsidRDefault="00592EC8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1.</w:t>
      </w:r>
      <w:r>
        <w:rPr>
          <w:rFonts w:asciiTheme="minorEastAsia" w:eastAsiaTheme="minorEastAsia" w:hAnsiTheme="minorEastAsia" w:hint="eastAsia"/>
          <w:sz w:val="24"/>
        </w:rPr>
        <w:t>股东或出资人为自然人的，填写自然人姓名及身份证号；股东或出资人为法人的，填写法人企业全称及统一社会信用代码。出资方式填写：货物、实物、工艺产权和非专利技术、土地使用权等。</w:t>
      </w:r>
    </w:p>
    <w:p w14:paraId="2901F882" w14:textId="77777777" w:rsidR="00EC23C1" w:rsidRDefault="00592EC8">
      <w:pPr>
        <w:rPr>
          <w:rFonts w:asciiTheme="minorEastAsia" w:eastAsiaTheme="minorEastAsia" w:hAnsiTheme="minorEastAsia"/>
          <w:sz w:val="24"/>
          <w:u w:val="single"/>
        </w:rPr>
      </w:pPr>
      <w:r>
        <w:rPr>
          <w:rFonts w:asciiTheme="minorEastAsia" w:eastAsiaTheme="minorEastAsia" w:hAnsiTheme="minorEastAsia" w:hint="eastAsia"/>
          <w:sz w:val="24"/>
        </w:rPr>
        <w:t>2.</w:t>
      </w:r>
      <w:r>
        <w:rPr>
          <w:rFonts w:asciiTheme="minorEastAsia" w:eastAsiaTheme="minorEastAsia" w:hAnsiTheme="minorEastAsia" w:hint="eastAsia"/>
          <w:sz w:val="24"/>
        </w:rPr>
        <w:t>供应商必须如实填写股东构成情况，</w:t>
      </w:r>
      <w:r>
        <w:rPr>
          <w:rFonts w:asciiTheme="minorEastAsia" w:eastAsiaTheme="minorEastAsia" w:hAnsiTheme="minorEastAsia" w:hint="eastAsia"/>
          <w:sz w:val="24"/>
          <w:u w:val="single"/>
        </w:rPr>
        <w:t>具体信息情况应与“国家企业信用信息公示系统”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(</w:t>
      </w:r>
      <w:r>
        <w:rPr>
          <w:rFonts w:asciiTheme="minorEastAsia" w:eastAsiaTheme="minorEastAsia" w:hAnsiTheme="minorEastAsia" w:hint="eastAsia"/>
          <w:sz w:val="24"/>
          <w:u w:val="single"/>
        </w:rPr>
        <w:t>网站：</w:t>
      </w:r>
      <w:r>
        <w:rPr>
          <w:rFonts w:asciiTheme="minorEastAsia" w:eastAsiaTheme="minorEastAsia" w:hAnsiTheme="minorEastAsia" w:hint="eastAsia"/>
          <w:sz w:val="24"/>
          <w:u w:val="single"/>
        </w:rPr>
        <w:t>http://www.gsxt.gov.cn/)</w:t>
      </w:r>
      <w:r>
        <w:rPr>
          <w:rFonts w:asciiTheme="minorEastAsia" w:eastAsiaTheme="minorEastAsia" w:hAnsiTheme="minorEastAsia" w:hint="eastAsia"/>
          <w:sz w:val="24"/>
          <w:u w:val="single"/>
        </w:rPr>
        <w:t>查询的信息一致。</w:t>
      </w:r>
    </w:p>
    <w:p w14:paraId="015D8CFC" w14:textId="77777777" w:rsidR="00EC23C1" w:rsidRDefault="00592EC8">
      <w:pPr>
        <w:pStyle w:val="2"/>
        <w:rPr>
          <w:rFonts w:asciiTheme="minorEastAsia" w:eastAsiaTheme="minorEastAsia" w:hAnsiTheme="minorEastAsia"/>
          <w:b w:val="0"/>
          <w:szCs w:val="24"/>
        </w:rPr>
      </w:pPr>
      <w:r>
        <w:rPr>
          <w:rFonts w:asciiTheme="minorEastAsia" w:eastAsiaTheme="minorEastAsia" w:hAnsiTheme="minorEastAsia"/>
          <w:b w:val="0"/>
          <w:szCs w:val="24"/>
        </w:rPr>
        <w:t>3.</w:t>
      </w:r>
      <w:r>
        <w:rPr>
          <w:rFonts w:asciiTheme="minorEastAsia" w:eastAsiaTheme="minorEastAsia" w:hAnsiTheme="minorEastAsia" w:hint="eastAsia"/>
          <w:b w:val="0"/>
          <w:szCs w:val="24"/>
        </w:rPr>
        <w:t>资质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1560"/>
        <w:gridCol w:w="2257"/>
        <w:gridCol w:w="1843"/>
        <w:gridCol w:w="1001"/>
        <w:gridCol w:w="1328"/>
      </w:tblGrid>
      <w:tr w:rsidR="00EC23C1" w14:paraId="597A92A9" w14:textId="77777777">
        <w:trPr>
          <w:trHeight w:val="77"/>
          <w:jc w:val="center"/>
        </w:trPr>
        <w:tc>
          <w:tcPr>
            <w:tcW w:w="561" w:type="dxa"/>
            <w:shd w:val="clear" w:color="auto" w:fill="F3F3F3"/>
            <w:vAlign w:val="center"/>
          </w:tcPr>
          <w:p w14:paraId="1823C158" w14:textId="77777777" w:rsidR="00EC23C1" w:rsidRDefault="00592EC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序号</w:t>
            </w:r>
          </w:p>
        </w:tc>
        <w:tc>
          <w:tcPr>
            <w:tcW w:w="1835" w:type="dxa"/>
            <w:shd w:val="clear" w:color="auto" w:fill="F3F3F3"/>
            <w:vAlign w:val="center"/>
          </w:tcPr>
          <w:p w14:paraId="4A28307A" w14:textId="77777777" w:rsidR="00EC23C1" w:rsidRDefault="00592EC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类型</w:t>
            </w:r>
          </w:p>
        </w:tc>
        <w:tc>
          <w:tcPr>
            <w:tcW w:w="2676" w:type="dxa"/>
            <w:shd w:val="clear" w:color="auto" w:fill="F3F3F3"/>
            <w:vAlign w:val="center"/>
          </w:tcPr>
          <w:p w14:paraId="27244FC5" w14:textId="77777777" w:rsidR="00EC23C1" w:rsidRDefault="00592EC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资质</w:t>
            </w:r>
            <w:r>
              <w:rPr>
                <w:rFonts w:asciiTheme="minorEastAsia" w:eastAsiaTheme="minorEastAsia" w:hAnsiTheme="minorEastAsia" w:hint="eastAsia"/>
                <w:sz w:val="24"/>
              </w:rPr>
              <w:t>/</w:t>
            </w:r>
            <w:r>
              <w:rPr>
                <w:rFonts w:asciiTheme="minorEastAsia" w:eastAsiaTheme="minorEastAsia" w:hAnsiTheme="minorEastAsia" w:hint="eastAsia"/>
                <w:sz w:val="24"/>
              </w:rPr>
              <w:t>证书名称</w:t>
            </w:r>
          </w:p>
        </w:tc>
        <w:tc>
          <w:tcPr>
            <w:tcW w:w="2176" w:type="dxa"/>
            <w:shd w:val="clear" w:color="auto" w:fill="F3F3F3"/>
            <w:vAlign w:val="center"/>
          </w:tcPr>
          <w:p w14:paraId="157FA62A" w14:textId="77777777" w:rsidR="00EC23C1" w:rsidRDefault="00592EC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发证机构</w:t>
            </w:r>
          </w:p>
        </w:tc>
        <w:tc>
          <w:tcPr>
            <w:tcW w:w="1160" w:type="dxa"/>
            <w:shd w:val="clear" w:color="auto" w:fill="F3F3F3"/>
            <w:vAlign w:val="center"/>
          </w:tcPr>
          <w:p w14:paraId="7DB49378" w14:textId="77777777" w:rsidR="00EC23C1" w:rsidRDefault="00592EC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发证日期</w:t>
            </w:r>
          </w:p>
        </w:tc>
        <w:tc>
          <w:tcPr>
            <w:tcW w:w="1554" w:type="dxa"/>
            <w:shd w:val="clear" w:color="auto" w:fill="F3F3F3"/>
            <w:vAlign w:val="center"/>
          </w:tcPr>
          <w:p w14:paraId="5A8EF02E" w14:textId="77777777" w:rsidR="00EC23C1" w:rsidRDefault="00592EC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有效期</w:t>
            </w:r>
          </w:p>
        </w:tc>
      </w:tr>
      <w:tr w:rsidR="00EC23C1" w14:paraId="261B0E15" w14:textId="77777777">
        <w:trPr>
          <w:trHeight w:val="77"/>
          <w:jc w:val="center"/>
        </w:trPr>
        <w:tc>
          <w:tcPr>
            <w:tcW w:w="561" w:type="dxa"/>
            <w:vAlign w:val="center"/>
          </w:tcPr>
          <w:p w14:paraId="2F668651" w14:textId="77777777" w:rsidR="00EC23C1" w:rsidRDefault="00592EC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1</w:t>
            </w:r>
          </w:p>
        </w:tc>
        <w:tc>
          <w:tcPr>
            <w:tcW w:w="1835" w:type="dxa"/>
            <w:vAlign w:val="center"/>
          </w:tcPr>
          <w:p w14:paraId="27BC39A7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676" w:type="dxa"/>
            <w:vAlign w:val="center"/>
          </w:tcPr>
          <w:p w14:paraId="47924C3C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76" w:type="dxa"/>
            <w:vAlign w:val="center"/>
          </w:tcPr>
          <w:p w14:paraId="5F6BE42B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60" w:type="dxa"/>
            <w:vAlign w:val="center"/>
          </w:tcPr>
          <w:p w14:paraId="71D26EDB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554" w:type="dxa"/>
            <w:vAlign w:val="center"/>
          </w:tcPr>
          <w:p w14:paraId="30353823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C23C1" w14:paraId="1F051998" w14:textId="77777777">
        <w:trPr>
          <w:trHeight w:val="77"/>
          <w:jc w:val="center"/>
        </w:trPr>
        <w:tc>
          <w:tcPr>
            <w:tcW w:w="561" w:type="dxa"/>
            <w:vAlign w:val="center"/>
          </w:tcPr>
          <w:p w14:paraId="025E3105" w14:textId="77777777" w:rsidR="00EC23C1" w:rsidRDefault="00592EC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2</w:t>
            </w:r>
          </w:p>
        </w:tc>
        <w:tc>
          <w:tcPr>
            <w:tcW w:w="1835" w:type="dxa"/>
            <w:vAlign w:val="center"/>
          </w:tcPr>
          <w:p w14:paraId="4ED002D2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676" w:type="dxa"/>
            <w:vAlign w:val="center"/>
          </w:tcPr>
          <w:p w14:paraId="7B5641D5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76" w:type="dxa"/>
            <w:vAlign w:val="center"/>
          </w:tcPr>
          <w:p w14:paraId="69D76C97" w14:textId="77777777" w:rsidR="00EC23C1" w:rsidRDefault="00EC23C1">
            <w:pPr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  <w:lang w:val="en-GB"/>
              </w:rPr>
            </w:pPr>
          </w:p>
        </w:tc>
        <w:tc>
          <w:tcPr>
            <w:tcW w:w="1160" w:type="dxa"/>
            <w:vAlign w:val="center"/>
          </w:tcPr>
          <w:p w14:paraId="456AA87C" w14:textId="77777777" w:rsidR="00EC23C1" w:rsidRDefault="00EC23C1">
            <w:pPr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  <w:lang w:val="en-GB"/>
              </w:rPr>
            </w:pPr>
          </w:p>
        </w:tc>
        <w:tc>
          <w:tcPr>
            <w:tcW w:w="1554" w:type="dxa"/>
            <w:vAlign w:val="center"/>
          </w:tcPr>
          <w:p w14:paraId="60C75810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C23C1" w14:paraId="591806D1" w14:textId="77777777">
        <w:trPr>
          <w:trHeight w:val="77"/>
          <w:jc w:val="center"/>
        </w:trPr>
        <w:tc>
          <w:tcPr>
            <w:tcW w:w="561" w:type="dxa"/>
            <w:vAlign w:val="center"/>
          </w:tcPr>
          <w:p w14:paraId="6F96FA24" w14:textId="77777777" w:rsidR="00EC23C1" w:rsidRDefault="00592EC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3</w:t>
            </w:r>
          </w:p>
        </w:tc>
        <w:tc>
          <w:tcPr>
            <w:tcW w:w="1835" w:type="dxa"/>
            <w:vAlign w:val="center"/>
          </w:tcPr>
          <w:p w14:paraId="2CD3A3D9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676" w:type="dxa"/>
            <w:vAlign w:val="center"/>
          </w:tcPr>
          <w:p w14:paraId="0125CF6C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76" w:type="dxa"/>
            <w:vAlign w:val="center"/>
          </w:tcPr>
          <w:p w14:paraId="264149DF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60" w:type="dxa"/>
            <w:vAlign w:val="center"/>
          </w:tcPr>
          <w:p w14:paraId="40F2F9CB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554" w:type="dxa"/>
            <w:vAlign w:val="center"/>
          </w:tcPr>
          <w:p w14:paraId="1301F7C9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C23C1" w14:paraId="4DF69B90" w14:textId="77777777">
        <w:trPr>
          <w:trHeight w:val="77"/>
          <w:jc w:val="center"/>
        </w:trPr>
        <w:tc>
          <w:tcPr>
            <w:tcW w:w="561" w:type="dxa"/>
            <w:vAlign w:val="center"/>
          </w:tcPr>
          <w:p w14:paraId="02780F18" w14:textId="77777777" w:rsidR="00EC23C1" w:rsidRDefault="00592EC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…</w:t>
            </w:r>
          </w:p>
        </w:tc>
        <w:tc>
          <w:tcPr>
            <w:tcW w:w="1835" w:type="dxa"/>
            <w:vAlign w:val="center"/>
          </w:tcPr>
          <w:p w14:paraId="6C8143B1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676" w:type="dxa"/>
            <w:vAlign w:val="center"/>
          </w:tcPr>
          <w:p w14:paraId="0EC0366D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76" w:type="dxa"/>
            <w:vAlign w:val="center"/>
          </w:tcPr>
          <w:p w14:paraId="0A2ACB51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60" w:type="dxa"/>
            <w:vAlign w:val="center"/>
          </w:tcPr>
          <w:p w14:paraId="0C3ED524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554" w:type="dxa"/>
            <w:vAlign w:val="center"/>
          </w:tcPr>
          <w:p w14:paraId="2A7B99B9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2552905B" w14:textId="77777777" w:rsidR="00EC23C1" w:rsidRDefault="00592EC8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注：以上证书均须在有效期内，如证书设有有效期的，有效期要求不少于截止当日或已办理延期手续；如证书没有设置有效期要求的，视为长期有效。</w:t>
      </w:r>
    </w:p>
    <w:p w14:paraId="1D1972B0" w14:textId="77777777" w:rsidR="00EC23C1" w:rsidRDefault="00592EC8">
      <w:pPr>
        <w:rPr>
          <w:rFonts w:asciiTheme="minorEastAsia" w:eastAsiaTheme="minorEastAsia" w:hAnsiTheme="minorEastAsia"/>
          <w:bCs/>
          <w:sz w:val="24"/>
        </w:rPr>
      </w:pPr>
      <w:r>
        <w:rPr>
          <w:rFonts w:asciiTheme="minorEastAsia" w:eastAsiaTheme="minorEastAsia" w:hAnsiTheme="minorEastAsia" w:hint="eastAsia"/>
          <w:bCs/>
          <w:sz w:val="24"/>
        </w:rPr>
        <w:t>资质类型分为企业资质、产品资质、荣誉证书（如质量管理体系认证、环境管理体系认证、食品安全管理体系认证、职业健康安全管理体系认证、危害分析与关键控制点（</w:t>
      </w:r>
      <w:r>
        <w:rPr>
          <w:rFonts w:asciiTheme="minorEastAsia" w:eastAsiaTheme="minorEastAsia" w:hAnsiTheme="minorEastAsia" w:hint="eastAsia"/>
          <w:bCs/>
          <w:sz w:val="24"/>
        </w:rPr>
        <w:t>HACCP</w:t>
      </w:r>
      <w:r>
        <w:rPr>
          <w:rFonts w:asciiTheme="minorEastAsia" w:eastAsiaTheme="minorEastAsia" w:hAnsiTheme="minorEastAsia" w:hint="eastAsia"/>
          <w:bCs/>
          <w:sz w:val="24"/>
        </w:rPr>
        <w:t>）体系认证、供应链安全管理体系认证等）。</w:t>
      </w:r>
    </w:p>
    <w:p w14:paraId="29B0E031" w14:textId="77777777" w:rsidR="00EC23C1" w:rsidRDefault="00592EC8">
      <w:pPr>
        <w:rPr>
          <w:rFonts w:asciiTheme="minorEastAsia" w:eastAsiaTheme="minorEastAsia" w:hAnsiTheme="minorEastAsia"/>
          <w:bCs/>
          <w:sz w:val="24"/>
        </w:rPr>
      </w:pPr>
      <w:r>
        <w:rPr>
          <w:rFonts w:asciiTheme="minorEastAsia" w:eastAsiaTheme="minorEastAsia" w:hAnsiTheme="minorEastAsia" w:hint="eastAsia"/>
          <w:bCs/>
          <w:sz w:val="24"/>
        </w:rPr>
        <w:t>投标人投保食品安全责任险情况。</w:t>
      </w:r>
    </w:p>
    <w:p w14:paraId="0164C5EC" w14:textId="77777777" w:rsidR="00EC23C1" w:rsidRDefault="00EC23C1">
      <w:pPr>
        <w:rPr>
          <w:rFonts w:asciiTheme="minorEastAsia" w:eastAsiaTheme="minorEastAsia" w:hAnsiTheme="minorEastAsia"/>
          <w:b/>
          <w:sz w:val="24"/>
        </w:rPr>
      </w:pPr>
    </w:p>
    <w:p w14:paraId="04DF8641" w14:textId="77777777" w:rsidR="00EC23C1" w:rsidRDefault="00592EC8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4</w:t>
      </w:r>
      <w:r>
        <w:rPr>
          <w:rFonts w:asciiTheme="minorEastAsia" w:eastAsiaTheme="minorEastAsia" w:hAnsiTheme="minorEastAsia"/>
          <w:sz w:val="24"/>
        </w:rPr>
        <w:t>.</w:t>
      </w:r>
      <w:r>
        <w:rPr>
          <w:rFonts w:asciiTheme="minorEastAsia" w:eastAsiaTheme="minorEastAsia" w:hAnsiTheme="minorEastAsia" w:hint="eastAsia"/>
          <w:sz w:val="24"/>
        </w:rPr>
        <w:t>供应商综合实力</w:t>
      </w:r>
    </w:p>
    <w:p w14:paraId="68051108" w14:textId="77777777" w:rsidR="00EC23C1" w:rsidRDefault="00592EC8">
      <w:pPr>
        <w:ind w:firstLineChars="1550" w:firstLine="3735"/>
        <w:rPr>
          <w:rFonts w:asciiTheme="minorEastAsia" w:eastAsiaTheme="minorEastAsia" w:hAnsiTheme="minorEastAsia"/>
          <w:bCs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同类项目经验</w:t>
      </w:r>
    </w:p>
    <w:tbl>
      <w:tblPr>
        <w:tblW w:w="49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0"/>
        <w:gridCol w:w="889"/>
        <w:gridCol w:w="1836"/>
        <w:gridCol w:w="850"/>
        <w:gridCol w:w="1134"/>
        <w:gridCol w:w="1560"/>
        <w:gridCol w:w="1701"/>
      </w:tblGrid>
      <w:tr w:rsidR="00EC23C1" w14:paraId="65BFBF2D" w14:textId="77777777">
        <w:trPr>
          <w:trHeight w:val="77"/>
          <w:jc w:val="center"/>
        </w:trPr>
        <w:tc>
          <w:tcPr>
            <w:tcW w:w="389" w:type="dxa"/>
            <w:shd w:val="clear" w:color="auto" w:fill="F3F3F3"/>
            <w:vAlign w:val="center"/>
          </w:tcPr>
          <w:p w14:paraId="7100B6D4" w14:textId="77777777" w:rsidR="00EC23C1" w:rsidRDefault="00592EC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序号</w:t>
            </w:r>
          </w:p>
        </w:tc>
        <w:tc>
          <w:tcPr>
            <w:tcW w:w="889" w:type="dxa"/>
            <w:shd w:val="clear" w:color="auto" w:fill="F3F3F3"/>
            <w:vAlign w:val="center"/>
          </w:tcPr>
          <w:p w14:paraId="6119A1E0" w14:textId="77777777" w:rsidR="00EC23C1" w:rsidRDefault="00592EC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客户名称</w:t>
            </w:r>
          </w:p>
        </w:tc>
        <w:tc>
          <w:tcPr>
            <w:tcW w:w="1836" w:type="dxa"/>
            <w:shd w:val="clear" w:color="auto" w:fill="F3F3F3"/>
            <w:vAlign w:val="center"/>
          </w:tcPr>
          <w:p w14:paraId="0084AF1E" w14:textId="77777777" w:rsidR="00EC23C1" w:rsidRDefault="00592EC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项目名称</w:t>
            </w:r>
          </w:p>
        </w:tc>
        <w:tc>
          <w:tcPr>
            <w:tcW w:w="850" w:type="dxa"/>
            <w:shd w:val="clear" w:color="auto" w:fill="F3F3F3"/>
            <w:vAlign w:val="center"/>
          </w:tcPr>
          <w:p w14:paraId="7EC1F2DC" w14:textId="77777777" w:rsidR="00EC23C1" w:rsidRDefault="00592EC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服务年限</w:t>
            </w:r>
          </w:p>
        </w:tc>
        <w:tc>
          <w:tcPr>
            <w:tcW w:w="1134" w:type="dxa"/>
            <w:shd w:val="clear" w:color="auto" w:fill="F3F3F3"/>
            <w:vAlign w:val="center"/>
          </w:tcPr>
          <w:p w14:paraId="7B3FDAC1" w14:textId="77777777" w:rsidR="00EC23C1" w:rsidRDefault="00592EC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总合同金额</w:t>
            </w:r>
          </w:p>
        </w:tc>
        <w:tc>
          <w:tcPr>
            <w:tcW w:w="1560" w:type="dxa"/>
            <w:shd w:val="clear" w:color="auto" w:fill="F3F3F3"/>
            <w:vAlign w:val="center"/>
          </w:tcPr>
          <w:p w14:paraId="218602F4" w14:textId="77777777" w:rsidR="00EC23C1" w:rsidRDefault="00592EC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签订时间</w:t>
            </w:r>
          </w:p>
        </w:tc>
        <w:tc>
          <w:tcPr>
            <w:tcW w:w="1701" w:type="dxa"/>
            <w:shd w:val="clear" w:color="auto" w:fill="F3F3F3"/>
            <w:vAlign w:val="center"/>
          </w:tcPr>
          <w:p w14:paraId="14758CE6" w14:textId="77777777" w:rsidR="00EC23C1" w:rsidRDefault="00592EC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联系人及电话</w:t>
            </w:r>
          </w:p>
        </w:tc>
      </w:tr>
      <w:tr w:rsidR="00EC23C1" w14:paraId="1D890DB6" w14:textId="77777777">
        <w:trPr>
          <w:trHeight w:val="77"/>
          <w:jc w:val="center"/>
        </w:trPr>
        <w:tc>
          <w:tcPr>
            <w:tcW w:w="389" w:type="dxa"/>
            <w:vAlign w:val="center"/>
          </w:tcPr>
          <w:p w14:paraId="0254F6E2" w14:textId="77777777" w:rsidR="00EC23C1" w:rsidRDefault="00592EC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1</w:t>
            </w:r>
          </w:p>
        </w:tc>
        <w:tc>
          <w:tcPr>
            <w:tcW w:w="889" w:type="dxa"/>
            <w:vAlign w:val="center"/>
          </w:tcPr>
          <w:p w14:paraId="3F2C4AFC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36" w:type="dxa"/>
            <w:vAlign w:val="center"/>
          </w:tcPr>
          <w:p w14:paraId="72211692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571D75A8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0F4A9E3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2EB3BE2F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A749C01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C23C1" w14:paraId="48CE8EFC" w14:textId="77777777">
        <w:trPr>
          <w:trHeight w:val="77"/>
          <w:jc w:val="center"/>
        </w:trPr>
        <w:tc>
          <w:tcPr>
            <w:tcW w:w="389" w:type="dxa"/>
            <w:vAlign w:val="center"/>
          </w:tcPr>
          <w:p w14:paraId="0EA5D0CA" w14:textId="77777777" w:rsidR="00EC23C1" w:rsidRDefault="00592EC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2</w:t>
            </w:r>
          </w:p>
        </w:tc>
        <w:tc>
          <w:tcPr>
            <w:tcW w:w="889" w:type="dxa"/>
            <w:vAlign w:val="center"/>
          </w:tcPr>
          <w:p w14:paraId="6CC0D607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36" w:type="dxa"/>
            <w:vAlign w:val="center"/>
          </w:tcPr>
          <w:p w14:paraId="030C1242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2D04789A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8E6CCAB" w14:textId="77777777" w:rsidR="00EC23C1" w:rsidRDefault="00EC23C1">
            <w:pPr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  <w:lang w:val="en-GB"/>
              </w:rPr>
            </w:pPr>
          </w:p>
        </w:tc>
        <w:tc>
          <w:tcPr>
            <w:tcW w:w="1560" w:type="dxa"/>
            <w:vAlign w:val="center"/>
          </w:tcPr>
          <w:p w14:paraId="5E1312A3" w14:textId="77777777" w:rsidR="00EC23C1" w:rsidRDefault="00EC23C1">
            <w:pPr>
              <w:ind w:leftChars="-64" w:left="-132" w:rightChars="-50" w:right="-105" w:hanging="2"/>
              <w:jc w:val="center"/>
              <w:rPr>
                <w:rFonts w:asciiTheme="minorEastAsia" w:eastAsiaTheme="minorEastAsia" w:hAnsiTheme="minorEastAsia"/>
                <w:sz w:val="24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66BFADA1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C23C1" w14:paraId="46A5E2CB" w14:textId="77777777">
        <w:trPr>
          <w:trHeight w:val="77"/>
          <w:jc w:val="center"/>
        </w:trPr>
        <w:tc>
          <w:tcPr>
            <w:tcW w:w="389" w:type="dxa"/>
            <w:vAlign w:val="center"/>
          </w:tcPr>
          <w:p w14:paraId="501F60C8" w14:textId="77777777" w:rsidR="00EC23C1" w:rsidRDefault="00592EC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3</w:t>
            </w:r>
          </w:p>
        </w:tc>
        <w:tc>
          <w:tcPr>
            <w:tcW w:w="889" w:type="dxa"/>
            <w:vAlign w:val="center"/>
          </w:tcPr>
          <w:p w14:paraId="4564F058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36" w:type="dxa"/>
            <w:vAlign w:val="center"/>
          </w:tcPr>
          <w:p w14:paraId="67256616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49461027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6540821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5F001916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49295F6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C23C1" w14:paraId="48DB58EC" w14:textId="77777777">
        <w:trPr>
          <w:trHeight w:val="77"/>
          <w:jc w:val="center"/>
        </w:trPr>
        <w:tc>
          <w:tcPr>
            <w:tcW w:w="389" w:type="dxa"/>
            <w:vAlign w:val="center"/>
          </w:tcPr>
          <w:p w14:paraId="510F772D" w14:textId="77777777" w:rsidR="00EC23C1" w:rsidRDefault="00592EC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…</w:t>
            </w:r>
          </w:p>
        </w:tc>
        <w:tc>
          <w:tcPr>
            <w:tcW w:w="889" w:type="dxa"/>
            <w:vAlign w:val="center"/>
          </w:tcPr>
          <w:p w14:paraId="2243052A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36" w:type="dxa"/>
            <w:vAlign w:val="center"/>
          </w:tcPr>
          <w:p w14:paraId="5B342495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A44C539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8E2FED6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003EFDB7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B21D6CA" w14:textId="77777777" w:rsidR="00EC23C1" w:rsidRDefault="00EC23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09519667" w14:textId="77777777" w:rsidR="00EC23C1" w:rsidRDefault="00592EC8">
      <w:pPr>
        <w:rPr>
          <w:rFonts w:asciiTheme="minorEastAsia" w:eastAsiaTheme="minorEastAsia" w:hAnsiTheme="minorEastAsia" w:cs="宋体"/>
          <w:bCs/>
          <w:sz w:val="24"/>
        </w:rPr>
      </w:pPr>
      <w:r>
        <w:rPr>
          <w:rFonts w:asciiTheme="minorEastAsia" w:eastAsiaTheme="minorEastAsia" w:hAnsiTheme="minorEastAsia" w:hint="eastAsia"/>
          <w:sz w:val="24"/>
          <w:lang w:val="en-GB"/>
        </w:rPr>
        <w:t>注：</w:t>
      </w:r>
      <w:r>
        <w:rPr>
          <w:rFonts w:asciiTheme="minorEastAsia" w:eastAsiaTheme="minorEastAsia" w:hAnsiTheme="minorEastAsia" w:cs="宋体" w:hint="eastAsia"/>
          <w:bCs/>
          <w:sz w:val="24"/>
        </w:rPr>
        <w:t>提供</w:t>
      </w:r>
      <w:r>
        <w:rPr>
          <w:rFonts w:asciiTheme="minorEastAsia" w:eastAsiaTheme="minorEastAsia" w:hAnsiTheme="minorEastAsia" w:cs="宋体" w:hint="eastAsia"/>
          <w:bCs/>
          <w:sz w:val="24"/>
        </w:rPr>
        <w:t>2</w:t>
      </w:r>
      <w:r>
        <w:rPr>
          <w:rFonts w:asciiTheme="minorEastAsia" w:eastAsiaTheme="minorEastAsia" w:hAnsiTheme="minorEastAsia" w:cs="宋体"/>
          <w:bCs/>
          <w:sz w:val="24"/>
        </w:rPr>
        <w:t>020</w:t>
      </w:r>
      <w:r>
        <w:rPr>
          <w:rFonts w:asciiTheme="minorEastAsia" w:eastAsiaTheme="minorEastAsia" w:hAnsiTheme="minorEastAsia" w:cs="宋体" w:hint="eastAsia"/>
          <w:bCs/>
          <w:sz w:val="24"/>
        </w:rPr>
        <w:t>年</w:t>
      </w:r>
      <w:r>
        <w:rPr>
          <w:rFonts w:asciiTheme="minorEastAsia" w:eastAsiaTheme="minorEastAsia" w:hAnsiTheme="minorEastAsia" w:cs="宋体" w:hint="eastAsia"/>
          <w:bCs/>
          <w:sz w:val="24"/>
        </w:rPr>
        <w:t>1</w:t>
      </w:r>
      <w:r>
        <w:rPr>
          <w:rFonts w:asciiTheme="minorEastAsia" w:eastAsiaTheme="minorEastAsia" w:hAnsiTheme="minorEastAsia" w:cs="宋体" w:hint="eastAsia"/>
          <w:bCs/>
          <w:sz w:val="24"/>
        </w:rPr>
        <w:t>月</w:t>
      </w:r>
      <w:r>
        <w:rPr>
          <w:rFonts w:asciiTheme="minorEastAsia" w:eastAsiaTheme="minorEastAsia" w:hAnsiTheme="minorEastAsia" w:cs="宋体" w:hint="eastAsia"/>
          <w:bCs/>
          <w:sz w:val="24"/>
        </w:rPr>
        <w:t>1</w:t>
      </w:r>
      <w:r>
        <w:rPr>
          <w:rFonts w:asciiTheme="minorEastAsia" w:eastAsiaTheme="minorEastAsia" w:hAnsiTheme="minorEastAsia" w:cs="宋体" w:hint="eastAsia"/>
          <w:bCs/>
          <w:sz w:val="24"/>
        </w:rPr>
        <w:t>日以来同类项目</w:t>
      </w:r>
    </w:p>
    <w:p w14:paraId="11B42AD6" w14:textId="77777777" w:rsidR="00EC23C1" w:rsidRDefault="00EC23C1">
      <w:pPr>
        <w:pStyle w:val="a4"/>
        <w:rPr>
          <w:rFonts w:asciiTheme="minorEastAsia" w:eastAsiaTheme="minorEastAsia" w:hAnsiTheme="minorEastAsia"/>
          <w:sz w:val="24"/>
          <w:szCs w:val="24"/>
        </w:rPr>
      </w:pPr>
    </w:p>
    <w:p w14:paraId="47DAFE9B" w14:textId="77777777" w:rsidR="00EC23C1" w:rsidRDefault="00592EC8">
      <w:pPr>
        <w:pStyle w:val="2"/>
        <w:rPr>
          <w:rFonts w:asciiTheme="minorEastAsia" w:eastAsiaTheme="minorEastAsia" w:hAnsiTheme="minorEastAsia"/>
          <w:b w:val="0"/>
          <w:szCs w:val="24"/>
        </w:rPr>
      </w:pPr>
      <w:r>
        <w:rPr>
          <w:rFonts w:asciiTheme="minorEastAsia" w:eastAsiaTheme="minorEastAsia" w:hAnsiTheme="minorEastAsia"/>
          <w:b w:val="0"/>
          <w:szCs w:val="24"/>
        </w:rPr>
        <w:t>5</w:t>
      </w:r>
      <w:r>
        <w:rPr>
          <w:rFonts w:asciiTheme="minorEastAsia" w:eastAsiaTheme="minorEastAsia" w:hAnsiTheme="minorEastAsia" w:hint="eastAsia"/>
          <w:b w:val="0"/>
          <w:szCs w:val="24"/>
        </w:rPr>
        <w:t>.</w:t>
      </w:r>
      <w:r>
        <w:rPr>
          <w:rFonts w:asciiTheme="minorEastAsia" w:eastAsiaTheme="minorEastAsia" w:hAnsiTheme="minorEastAsia" w:hint="eastAsia"/>
          <w:b w:val="0"/>
          <w:szCs w:val="24"/>
        </w:rPr>
        <w:t>服务工作目标、内容及方案</w:t>
      </w:r>
    </w:p>
    <w:p w14:paraId="4EBE11B3" w14:textId="77777777" w:rsidR="00EC23C1" w:rsidRDefault="00592EC8">
      <w:r>
        <w:rPr>
          <w:rFonts w:hint="eastAsia"/>
        </w:rPr>
        <w:t>1</w:t>
      </w:r>
      <w:r>
        <w:rPr>
          <w:rFonts w:hint="eastAsia"/>
        </w:rPr>
        <w:t>）配</w:t>
      </w:r>
      <w:r>
        <w:t>送措施</w:t>
      </w:r>
    </w:p>
    <w:p w14:paraId="0A23381A" w14:textId="77777777" w:rsidR="00EC23C1" w:rsidRDefault="00592EC8">
      <w:pPr>
        <w:rPr>
          <w:rFonts w:asciiTheme="minorEastAsia" w:eastAsiaTheme="minorEastAsia" w:hAnsiTheme="minorEastAsia" w:cs="宋体"/>
          <w:bCs/>
          <w:sz w:val="24"/>
        </w:rPr>
      </w:pPr>
      <w:r>
        <w:rPr>
          <w:rFonts w:asciiTheme="minorEastAsia" w:eastAsiaTheme="minorEastAsia" w:hAnsiTheme="minorEastAsia" w:cs="宋体"/>
          <w:bCs/>
          <w:sz w:val="24"/>
        </w:rPr>
        <w:t>2</w:t>
      </w:r>
      <w:r>
        <w:rPr>
          <w:rFonts w:asciiTheme="minorEastAsia" w:eastAsiaTheme="minorEastAsia" w:hAnsiTheme="minorEastAsia" w:cs="宋体" w:hint="eastAsia"/>
          <w:bCs/>
          <w:sz w:val="24"/>
        </w:rPr>
        <w:t>）质量保证措施</w:t>
      </w:r>
    </w:p>
    <w:p w14:paraId="3D1B0B83" w14:textId="77777777" w:rsidR="00EC23C1" w:rsidRDefault="00592EC8">
      <w:pPr>
        <w:rPr>
          <w:rFonts w:asciiTheme="minorEastAsia" w:eastAsiaTheme="minorEastAsia" w:hAnsiTheme="minorEastAsia" w:cs="宋体"/>
          <w:bCs/>
          <w:sz w:val="24"/>
        </w:rPr>
      </w:pPr>
      <w:r>
        <w:rPr>
          <w:rFonts w:asciiTheme="minorEastAsia" w:eastAsiaTheme="minorEastAsia" w:hAnsiTheme="minorEastAsia" w:cs="宋体"/>
          <w:bCs/>
          <w:sz w:val="24"/>
        </w:rPr>
        <w:t>3</w:t>
      </w:r>
      <w:r>
        <w:rPr>
          <w:rFonts w:asciiTheme="minorEastAsia" w:eastAsiaTheme="minorEastAsia" w:hAnsiTheme="minorEastAsia" w:cs="宋体" w:hint="eastAsia"/>
          <w:bCs/>
          <w:sz w:val="24"/>
        </w:rPr>
        <w:t>）应急支持及应急服务方案（供应商对突发事件或饮食文化活动具备全面、详细的处理措施和应急预案，切实保障服务及时性及连续性，供应商在本项目所在区域内可调配的资源情况等）</w:t>
      </w:r>
    </w:p>
    <w:p w14:paraId="3C9EC076" w14:textId="77777777" w:rsidR="00EC23C1" w:rsidRDefault="00592EC8">
      <w:pPr>
        <w:rPr>
          <w:rFonts w:asciiTheme="minorEastAsia" w:eastAsiaTheme="minorEastAsia" w:hAnsiTheme="minorEastAsia" w:cs="宋体"/>
          <w:bCs/>
          <w:sz w:val="24"/>
        </w:rPr>
      </w:pPr>
      <w:r>
        <w:rPr>
          <w:rFonts w:asciiTheme="minorEastAsia" w:eastAsiaTheme="minorEastAsia" w:hAnsiTheme="minorEastAsia" w:cs="宋体"/>
          <w:bCs/>
          <w:sz w:val="24"/>
        </w:rPr>
        <w:t>4</w:t>
      </w:r>
      <w:r>
        <w:rPr>
          <w:rFonts w:asciiTheme="minorEastAsia" w:eastAsiaTheme="minorEastAsia" w:hAnsiTheme="minorEastAsia" w:cs="宋体" w:hint="eastAsia"/>
          <w:bCs/>
          <w:sz w:val="24"/>
        </w:rPr>
        <w:t xml:space="preserve">) </w:t>
      </w:r>
      <w:r>
        <w:rPr>
          <w:rFonts w:asciiTheme="minorEastAsia" w:eastAsiaTheme="minorEastAsia" w:hAnsiTheme="minorEastAsia" w:cs="宋体" w:hint="eastAsia"/>
          <w:bCs/>
          <w:sz w:val="24"/>
        </w:rPr>
        <w:t>提出合理化的建议。</w:t>
      </w:r>
    </w:p>
    <w:p w14:paraId="41741718" w14:textId="77777777" w:rsidR="00EC23C1" w:rsidRDefault="00EC23C1">
      <w:pPr>
        <w:rPr>
          <w:rFonts w:asciiTheme="minorEastAsia" w:eastAsiaTheme="minorEastAsia" w:hAnsiTheme="minorEastAsia"/>
          <w:b/>
          <w:sz w:val="24"/>
        </w:rPr>
      </w:pPr>
    </w:p>
    <w:p w14:paraId="4549A13C" w14:textId="77777777" w:rsidR="00EC23C1" w:rsidRDefault="00592EC8">
      <w:pPr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（二）价格调研</w:t>
      </w:r>
    </w:p>
    <w:p w14:paraId="0B801160" w14:textId="77777777" w:rsidR="00EC23C1" w:rsidRDefault="00592EC8">
      <w:pPr>
        <w:rPr>
          <w:rFonts w:asciiTheme="minorEastAsia" w:eastAsiaTheme="minorEastAsia" w:hAnsiTheme="minorEastAsia" w:cs="宋体"/>
          <w:color w:val="000000"/>
          <w:kern w:val="0"/>
          <w:sz w:val="24"/>
          <w:lang w:bidi="ar"/>
        </w:rPr>
      </w:pPr>
      <w:r>
        <w:rPr>
          <w:rFonts w:asciiTheme="minorEastAsia" w:eastAsiaTheme="minorEastAsia" w:hAnsiTheme="minorEastAsia" w:cs="宋体" w:hint="eastAsia"/>
          <w:color w:val="000000"/>
          <w:kern w:val="0"/>
          <w:sz w:val="24"/>
          <w:lang w:bidi="ar"/>
        </w:rPr>
        <w:t>供应商根据自身及医院实际情况给出费用明细</w:t>
      </w:r>
    </w:p>
    <w:tbl>
      <w:tblPr>
        <w:tblW w:w="8516" w:type="dxa"/>
        <w:tblLook w:val="04A0" w:firstRow="1" w:lastRow="0" w:firstColumn="1" w:lastColumn="0" w:noHBand="0" w:noVBand="1"/>
      </w:tblPr>
      <w:tblGrid>
        <w:gridCol w:w="599"/>
        <w:gridCol w:w="720"/>
        <w:gridCol w:w="599"/>
        <w:gridCol w:w="1079"/>
        <w:gridCol w:w="959"/>
        <w:gridCol w:w="599"/>
        <w:gridCol w:w="720"/>
        <w:gridCol w:w="839"/>
        <w:gridCol w:w="1203"/>
        <w:gridCol w:w="1199"/>
      </w:tblGrid>
      <w:tr w:rsidR="00EC23C1" w14:paraId="74DB3858" w14:textId="77777777" w:rsidTr="00CD1093">
        <w:trPr>
          <w:trHeight w:val="614"/>
        </w:trPr>
        <w:tc>
          <w:tcPr>
            <w:tcW w:w="851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C3CDE3" w14:textId="77777777" w:rsidR="00EC23C1" w:rsidRDefault="00592EC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2024-2026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年增城院区汤粉面供应价格调研</w:t>
            </w:r>
          </w:p>
        </w:tc>
      </w:tr>
      <w:tr w:rsidR="00EC23C1" w14:paraId="427EBB9C" w14:textId="77777777" w:rsidTr="00CD1093">
        <w:trPr>
          <w:trHeight w:val="312"/>
        </w:trPr>
        <w:tc>
          <w:tcPr>
            <w:tcW w:w="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6E9FD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BE166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类别</w:t>
            </w:r>
          </w:p>
        </w:tc>
        <w:tc>
          <w:tcPr>
            <w:tcW w:w="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69434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编号</w:t>
            </w:r>
          </w:p>
        </w:tc>
        <w:tc>
          <w:tcPr>
            <w:tcW w:w="10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1D0E6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参考品种</w:t>
            </w:r>
          </w:p>
        </w:tc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6DCA4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品质要求</w:t>
            </w:r>
          </w:p>
        </w:tc>
        <w:tc>
          <w:tcPr>
            <w:tcW w:w="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03704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规格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BE6B6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E413D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年预算总量</w:t>
            </w:r>
          </w:p>
        </w:tc>
        <w:tc>
          <w:tcPr>
            <w:tcW w:w="23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45B9B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供应商调研报价</w:t>
            </w:r>
          </w:p>
        </w:tc>
      </w:tr>
      <w:tr w:rsidR="00EC23C1" w14:paraId="0DA8C03B" w14:textId="77777777" w:rsidTr="00CD1093">
        <w:trPr>
          <w:trHeight w:val="312"/>
        </w:trPr>
        <w:tc>
          <w:tcPr>
            <w:tcW w:w="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9249" w14:textId="77777777" w:rsidR="00EC23C1" w:rsidRDefault="00EC2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75BD1" w14:textId="77777777" w:rsidR="00EC23C1" w:rsidRDefault="00EC2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C28DD" w14:textId="77777777" w:rsidR="00EC23C1" w:rsidRDefault="00EC2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17911" w14:textId="77777777" w:rsidR="00EC23C1" w:rsidRDefault="00EC2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5BE16" w14:textId="77777777" w:rsidR="00EC23C1" w:rsidRDefault="00EC2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27A70" w14:textId="77777777" w:rsidR="00EC23C1" w:rsidRDefault="00EC2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B51F3" w14:textId="77777777" w:rsidR="00EC23C1" w:rsidRDefault="00EC2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B2616" w14:textId="77777777" w:rsidR="00EC23C1" w:rsidRDefault="00EC2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3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287" w14:textId="77777777" w:rsidR="00EC23C1" w:rsidRDefault="00EC2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EC23C1" w14:paraId="1EB5E9F5" w14:textId="77777777" w:rsidTr="00CD1093">
        <w:trPr>
          <w:trHeight w:val="405"/>
        </w:trPr>
        <w:tc>
          <w:tcPr>
            <w:tcW w:w="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8DA40" w14:textId="77777777" w:rsidR="00EC23C1" w:rsidRDefault="00EC2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9EC37" w14:textId="77777777" w:rsidR="00EC23C1" w:rsidRDefault="00EC2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1DB4A" w14:textId="77777777" w:rsidR="00EC23C1" w:rsidRDefault="00EC2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C5ED8" w14:textId="77777777" w:rsidR="00EC23C1" w:rsidRDefault="00EC2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771E0" w14:textId="77777777" w:rsidR="00EC23C1" w:rsidRDefault="00EC2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C7052" w14:textId="77777777" w:rsidR="00EC23C1" w:rsidRDefault="00EC2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45113" w14:textId="77777777" w:rsidR="00EC23C1" w:rsidRDefault="00EC2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2CA28" w14:textId="77777777" w:rsidR="00EC23C1" w:rsidRDefault="00EC2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5CFF0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单价（元）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EDEF8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总价（元）</w:t>
            </w:r>
          </w:p>
        </w:tc>
      </w:tr>
      <w:tr w:rsidR="00EC23C1" w14:paraId="16AC5886" w14:textId="77777777" w:rsidTr="00CD1093">
        <w:trPr>
          <w:trHeight w:val="329"/>
        </w:trPr>
        <w:tc>
          <w:tcPr>
            <w:tcW w:w="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F4378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一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6B68E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湿粉类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5F0D4F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E2E45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河粉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38074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普通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C79646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2A96B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斤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B1DB12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37440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7D8333" w14:textId="77777777" w:rsidR="00EC23C1" w:rsidRDefault="00592E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C010C" w14:textId="77777777" w:rsidR="00EC23C1" w:rsidRDefault="00592E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EC23C1" w14:paraId="27B2BD88" w14:textId="77777777" w:rsidTr="00CD1093">
        <w:trPr>
          <w:trHeight w:val="329"/>
        </w:trPr>
        <w:tc>
          <w:tcPr>
            <w:tcW w:w="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4943C" w14:textId="77777777" w:rsidR="00EC23C1" w:rsidRDefault="00EC2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3F9AA" w14:textId="77777777" w:rsidR="00EC23C1" w:rsidRDefault="00EC2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2C1486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B788A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精河粉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909BED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优质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ECA11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C65D3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斤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17C7C2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22000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5659F" w14:textId="77777777" w:rsidR="00EC23C1" w:rsidRDefault="00592E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E02E7" w14:textId="77777777" w:rsidR="00EC23C1" w:rsidRDefault="00592E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EC23C1" w14:paraId="76C9D1A0" w14:textId="77777777" w:rsidTr="00CD1093">
        <w:trPr>
          <w:trHeight w:val="329"/>
        </w:trPr>
        <w:tc>
          <w:tcPr>
            <w:tcW w:w="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64F0B" w14:textId="77777777" w:rsidR="00EC23C1" w:rsidRDefault="00EC2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F9474" w14:textId="77777777" w:rsidR="00EC23C1" w:rsidRDefault="00EC2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7098C1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7B824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肠粉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F92469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普通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81FF5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37D0D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斤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1227D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10400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256DC2" w14:textId="77777777" w:rsidR="00EC23C1" w:rsidRDefault="00592E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96B5A" w14:textId="77777777" w:rsidR="00EC23C1" w:rsidRDefault="00592E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EC23C1" w14:paraId="15D9AE3F" w14:textId="77777777" w:rsidTr="00CD1093">
        <w:trPr>
          <w:trHeight w:val="329"/>
        </w:trPr>
        <w:tc>
          <w:tcPr>
            <w:tcW w:w="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E15A8" w14:textId="77777777" w:rsidR="00EC23C1" w:rsidRDefault="00EC2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C32D7" w14:textId="77777777" w:rsidR="00EC23C1" w:rsidRDefault="00EC2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79F8A0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CA0E35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陈村粉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004FB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优质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00DD1B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51F0B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斤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C3FBC3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10400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CCE02E" w14:textId="77777777" w:rsidR="00EC23C1" w:rsidRDefault="00592E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510093" w14:textId="77777777" w:rsidR="00EC23C1" w:rsidRDefault="00592E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EC23C1" w14:paraId="155E7BE5" w14:textId="77777777" w:rsidTr="00CD1093">
        <w:trPr>
          <w:trHeight w:val="329"/>
        </w:trPr>
        <w:tc>
          <w:tcPr>
            <w:tcW w:w="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B80B1" w14:textId="77777777" w:rsidR="00EC23C1" w:rsidRDefault="00EC2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03D06" w14:textId="77777777" w:rsidR="00EC23C1" w:rsidRDefault="00EC2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504680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37C30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桂林米粉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CED52C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优质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3345C1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EB023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斤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90415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7680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5F35C" w14:textId="77777777" w:rsidR="00EC23C1" w:rsidRDefault="00592E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9B061" w14:textId="77777777" w:rsidR="00EC23C1" w:rsidRDefault="00592E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EC23C1" w14:paraId="2988B877" w14:textId="77777777" w:rsidTr="00CD1093">
        <w:trPr>
          <w:trHeight w:val="329"/>
        </w:trPr>
        <w:tc>
          <w:tcPr>
            <w:tcW w:w="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41EAF" w14:textId="77777777" w:rsidR="00EC23C1" w:rsidRDefault="00EC2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E1691" w14:textId="77777777" w:rsidR="00EC23C1" w:rsidRDefault="00EC2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1C59AB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423365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濑粉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711FE1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优质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C5C278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1EBCE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斤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78C42D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1440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06789F" w14:textId="77777777" w:rsidR="00EC23C1" w:rsidRDefault="00592E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816EC" w14:textId="77777777" w:rsidR="00EC23C1" w:rsidRDefault="00592E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EC23C1" w14:paraId="3F10DF29" w14:textId="77777777" w:rsidTr="00CD1093">
        <w:trPr>
          <w:trHeight w:val="329"/>
        </w:trPr>
        <w:tc>
          <w:tcPr>
            <w:tcW w:w="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7B168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二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D2ECB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湿面类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A88CCF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7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3C89F3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生面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9C29F1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普通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CDEBF0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A6CEA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斤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B37E41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8000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51252C" w14:textId="77777777" w:rsidR="00EC23C1" w:rsidRDefault="00592E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E4D28" w14:textId="77777777" w:rsidR="00EC23C1" w:rsidRDefault="00592E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EC23C1" w14:paraId="44DDC46E" w14:textId="77777777" w:rsidTr="00CD1093">
        <w:trPr>
          <w:trHeight w:val="329"/>
        </w:trPr>
        <w:tc>
          <w:tcPr>
            <w:tcW w:w="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3E324" w14:textId="77777777" w:rsidR="00EC23C1" w:rsidRDefault="00EC2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B81E0" w14:textId="77777777" w:rsidR="00EC23C1" w:rsidRDefault="00EC2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15E62A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8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11D608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北方拉面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E4D3B0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优质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D28D60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0ED78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斤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5F115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8000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8967D" w14:textId="77777777" w:rsidR="00EC23C1" w:rsidRDefault="00592E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2CB6A" w14:textId="77777777" w:rsidR="00EC23C1" w:rsidRDefault="00592E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EC23C1" w14:paraId="3B25F3F5" w14:textId="77777777" w:rsidTr="00CD1093">
        <w:trPr>
          <w:trHeight w:val="329"/>
        </w:trPr>
        <w:tc>
          <w:tcPr>
            <w:tcW w:w="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7183A" w14:textId="77777777" w:rsidR="00EC23C1" w:rsidRDefault="00EC2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23CE8" w14:textId="77777777" w:rsidR="00EC23C1" w:rsidRDefault="00EC2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F7353E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9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741296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饺子皮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600E85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普通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7C0D4D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2106D9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斤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D35D2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3120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8A8A6" w14:textId="77777777" w:rsidR="00EC23C1" w:rsidRDefault="00592E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53F60E" w14:textId="77777777" w:rsidR="00EC23C1" w:rsidRDefault="00592E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EC23C1" w14:paraId="54A28365" w14:textId="77777777" w:rsidTr="00CD1093">
        <w:trPr>
          <w:trHeight w:val="329"/>
        </w:trPr>
        <w:tc>
          <w:tcPr>
            <w:tcW w:w="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9EFE2" w14:textId="77777777" w:rsidR="00EC23C1" w:rsidRDefault="00EC2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615CC" w14:textId="77777777" w:rsidR="00EC23C1" w:rsidRDefault="00EC2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4CDD9A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4AC83E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云吞皮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9F1F27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普通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574C5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CF57B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斤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389D7E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3640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5D6C44" w14:textId="77777777" w:rsidR="00EC23C1" w:rsidRDefault="00592E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66674" w14:textId="77777777" w:rsidR="00EC23C1" w:rsidRDefault="00592E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EC23C1" w14:paraId="4E99952C" w14:textId="77777777" w:rsidTr="00CD1093">
        <w:trPr>
          <w:trHeight w:val="307"/>
        </w:trPr>
        <w:tc>
          <w:tcPr>
            <w:tcW w:w="73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EA987E" w14:textId="77777777" w:rsidR="00EC23C1" w:rsidRDefault="00592E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合计总价（元）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52DA5" w14:textId="77777777" w:rsidR="00EC23C1" w:rsidRDefault="00592E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14:paraId="00CC3460" w14:textId="77777777" w:rsidR="00EC23C1" w:rsidRDefault="00EC23C1">
      <w:pPr>
        <w:rPr>
          <w:rFonts w:asciiTheme="minorEastAsia" w:eastAsiaTheme="minorEastAsia" w:hAnsiTheme="minorEastAsia" w:cs="宋体"/>
          <w:color w:val="000000"/>
          <w:kern w:val="0"/>
          <w:sz w:val="24"/>
          <w:lang w:bidi="ar"/>
        </w:rPr>
      </w:pPr>
    </w:p>
    <w:p w14:paraId="017894E9" w14:textId="77777777" w:rsidR="00EC23C1" w:rsidRDefault="00EC23C1">
      <w:pPr>
        <w:rPr>
          <w:rFonts w:asciiTheme="minorEastAsia" w:eastAsiaTheme="minorEastAsia" w:hAnsiTheme="minorEastAsia" w:cs="宋体"/>
          <w:color w:val="000000"/>
          <w:kern w:val="0"/>
          <w:sz w:val="24"/>
          <w:lang w:bidi="ar"/>
        </w:rPr>
      </w:pPr>
    </w:p>
    <w:p w14:paraId="4D83269E" w14:textId="77777777" w:rsidR="00EC23C1" w:rsidRDefault="00EC23C1">
      <w:pPr>
        <w:rPr>
          <w:rFonts w:asciiTheme="minorEastAsia" w:eastAsiaTheme="minorEastAsia" w:hAnsiTheme="minorEastAsia"/>
          <w:sz w:val="24"/>
        </w:rPr>
      </w:pPr>
    </w:p>
    <w:p w14:paraId="2AA38059" w14:textId="77777777" w:rsidR="00EC23C1" w:rsidRDefault="00EC23C1">
      <w:pPr>
        <w:rPr>
          <w:lang w:bidi="ar"/>
        </w:rPr>
      </w:pPr>
    </w:p>
    <w:p w14:paraId="70BCEB50" w14:textId="77777777" w:rsidR="00EC23C1" w:rsidRDefault="00EC23C1">
      <w:pPr>
        <w:spacing w:line="120" w:lineRule="auto"/>
        <w:rPr>
          <w:rFonts w:ascii="微软雅黑" w:eastAsia="微软雅黑" w:hAnsi="微软雅黑" w:cs="微软雅黑"/>
          <w:b/>
          <w:bCs/>
          <w:color w:val="333333"/>
          <w:sz w:val="18"/>
          <w:szCs w:val="18"/>
        </w:rPr>
      </w:pPr>
    </w:p>
    <w:sectPr w:rsidR="00EC23C1">
      <w:footerReference w:type="default" r:id="rId6"/>
      <w:pgSz w:w="11906" w:h="16838"/>
      <w:pgMar w:top="1701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55AE94" w14:textId="77777777" w:rsidR="00592EC8" w:rsidRDefault="00592EC8">
      <w:r>
        <w:separator/>
      </w:r>
    </w:p>
  </w:endnote>
  <w:endnote w:type="continuationSeparator" w:id="0">
    <w:p w14:paraId="786D19F7" w14:textId="77777777" w:rsidR="00592EC8" w:rsidRDefault="00592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8432149"/>
      <w:docPartObj>
        <w:docPartGallery w:val="AutoText"/>
      </w:docPartObj>
    </w:sdtPr>
    <w:sdtEndPr/>
    <w:sdtContent>
      <w:sdt>
        <w:sdtPr>
          <w:id w:val="1728636285"/>
          <w:docPartObj>
            <w:docPartGallery w:val="AutoText"/>
          </w:docPartObj>
        </w:sdtPr>
        <w:sdtEndPr/>
        <w:sdtContent>
          <w:p w14:paraId="42A7684A" w14:textId="40434955" w:rsidR="00EC23C1" w:rsidRDefault="00592EC8">
            <w:pPr>
              <w:pStyle w:val="a8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D109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D1093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0B10AA6" w14:textId="77777777" w:rsidR="00EC23C1" w:rsidRDefault="00EC23C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FBE527" w14:textId="77777777" w:rsidR="00592EC8" w:rsidRDefault="00592EC8">
      <w:r>
        <w:separator/>
      </w:r>
    </w:p>
  </w:footnote>
  <w:footnote w:type="continuationSeparator" w:id="0">
    <w:p w14:paraId="0A717A94" w14:textId="77777777" w:rsidR="00592EC8" w:rsidRDefault="00592E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IyN2QxNTMyNzY0ZTFiMzkyY2E5NzMyZWRkMTI2NDcifQ=="/>
  </w:docVars>
  <w:rsids>
    <w:rsidRoot w:val="005A676C"/>
    <w:rsid w:val="00007890"/>
    <w:rsid w:val="00035087"/>
    <w:rsid w:val="000449C1"/>
    <w:rsid w:val="00060C32"/>
    <w:rsid w:val="00071136"/>
    <w:rsid w:val="00091F92"/>
    <w:rsid w:val="00094C5E"/>
    <w:rsid w:val="000D7693"/>
    <w:rsid w:val="000E6351"/>
    <w:rsid w:val="001701A6"/>
    <w:rsid w:val="00171661"/>
    <w:rsid w:val="00173E9E"/>
    <w:rsid w:val="00177780"/>
    <w:rsid w:val="00192A6E"/>
    <w:rsid w:val="001B2784"/>
    <w:rsid w:val="001F3494"/>
    <w:rsid w:val="001F7829"/>
    <w:rsid w:val="002234AA"/>
    <w:rsid w:val="00235A6B"/>
    <w:rsid w:val="00261EB4"/>
    <w:rsid w:val="00282AD7"/>
    <w:rsid w:val="002B49BD"/>
    <w:rsid w:val="002C4DAB"/>
    <w:rsid w:val="002D64BB"/>
    <w:rsid w:val="0030640D"/>
    <w:rsid w:val="0032280C"/>
    <w:rsid w:val="00353E11"/>
    <w:rsid w:val="00361F48"/>
    <w:rsid w:val="003A14A4"/>
    <w:rsid w:val="003C5214"/>
    <w:rsid w:val="003C6189"/>
    <w:rsid w:val="004307F9"/>
    <w:rsid w:val="00441FD4"/>
    <w:rsid w:val="00465F0D"/>
    <w:rsid w:val="0047329E"/>
    <w:rsid w:val="00476075"/>
    <w:rsid w:val="004A2B3F"/>
    <w:rsid w:val="004A47B6"/>
    <w:rsid w:val="004E5583"/>
    <w:rsid w:val="00557156"/>
    <w:rsid w:val="00563631"/>
    <w:rsid w:val="00592EC8"/>
    <w:rsid w:val="00593458"/>
    <w:rsid w:val="005A676C"/>
    <w:rsid w:val="005D6BD9"/>
    <w:rsid w:val="005E03AF"/>
    <w:rsid w:val="005E489C"/>
    <w:rsid w:val="00600A3F"/>
    <w:rsid w:val="00614C04"/>
    <w:rsid w:val="00684401"/>
    <w:rsid w:val="00687258"/>
    <w:rsid w:val="00687933"/>
    <w:rsid w:val="006B1EE5"/>
    <w:rsid w:val="006E041B"/>
    <w:rsid w:val="006E23EC"/>
    <w:rsid w:val="007049BF"/>
    <w:rsid w:val="007129BF"/>
    <w:rsid w:val="00742E4C"/>
    <w:rsid w:val="00743AD1"/>
    <w:rsid w:val="007472F5"/>
    <w:rsid w:val="00752F28"/>
    <w:rsid w:val="007620F8"/>
    <w:rsid w:val="00763B3D"/>
    <w:rsid w:val="0077782D"/>
    <w:rsid w:val="007953E3"/>
    <w:rsid w:val="007B0450"/>
    <w:rsid w:val="007C6303"/>
    <w:rsid w:val="007F1790"/>
    <w:rsid w:val="0080556C"/>
    <w:rsid w:val="0082124C"/>
    <w:rsid w:val="00834FE0"/>
    <w:rsid w:val="00862225"/>
    <w:rsid w:val="00862ABA"/>
    <w:rsid w:val="00883F41"/>
    <w:rsid w:val="00884DE4"/>
    <w:rsid w:val="008B3F55"/>
    <w:rsid w:val="008C3D9C"/>
    <w:rsid w:val="008D3F09"/>
    <w:rsid w:val="008E3DAC"/>
    <w:rsid w:val="00900473"/>
    <w:rsid w:val="009008F7"/>
    <w:rsid w:val="00944BB1"/>
    <w:rsid w:val="00987EF2"/>
    <w:rsid w:val="009922D7"/>
    <w:rsid w:val="009B6623"/>
    <w:rsid w:val="009C5E23"/>
    <w:rsid w:val="00A31D11"/>
    <w:rsid w:val="00A40DAF"/>
    <w:rsid w:val="00A741B0"/>
    <w:rsid w:val="00A77A47"/>
    <w:rsid w:val="00AA4B34"/>
    <w:rsid w:val="00AD3752"/>
    <w:rsid w:val="00AE4A61"/>
    <w:rsid w:val="00B01268"/>
    <w:rsid w:val="00B1730D"/>
    <w:rsid w:val="00B43D61"/>
    <w:rsid w:val="00B45D55"/>
    <w:rsid w:val="00BA0F51"/>
    <w:rsid w:val="00BB3FBF"/>
    <w:rsid w:val="00BD091A"/>
    <w:rsid w:val="00BD71A7"/>
    <w:rsid w:val="00BF2D6A"/>
    <w:rsid w:val="00C23084"/>
    <w:rsid w:val="00C3265D"/>
    <w:rsid w:val="00C70DC4"/>
    <w:rsid w:val="00C85ABE"/>
    <w:rsid w:val="00C929B9"/>
    <w:rsid w:val="00C94ED0"/>
    <w:rsid w:val="00CA248F"/>
    <w:rsid w:val="00CA26AC"/>
    <w:rsid w:val="00CB33B4"/>
    <w:rsid w:val="00CB747C"/>
    <w:rsid w:val="00CD1093"/>
    <w:rsid w:val="00CD1760"/>
    <w:rsid w:val="00CE5BAC"/>
    <w:rsid w:val="00CF7AC3"/>
    <w:rsid w:val="00D122C3"/>
    <w:rsid w:val="00D75A05"/>
    <w:rsid w:val="00DB417C"/>
    <w:rsid w:val="00DD3B0E"/>
    <w:rsid w:val="00DE7679"/>
    <w:rsid w:val="00E27A9B"/>
    <w:rsid w:val="00E368F3"/>
    <w:rsid w:val="00E500E9"/>
    <w:rsid w:val="00E719E1"/>
    <w:rsid w:val="00EA605C"/>
    <w:rsid w:val="00EC23C1"/>
    <w:rsid w:val="00EF207A"/>
    <w:rsid w:val="00F05A70"/>
    <w:rsid w:val="00F14005"/>
    <w:rsid w:val="00F14DE0"/>
    <w:rsid w:val="00F32136"/>
    <w:rsid w:val="00F32986"/>
    <w:rsid w:val="00F53F36"/>
    <w:rsid w:val="00F561B3"/>
    <w:rsid w:val="00F571A6"/>
    <w:rsid w:val="00F617F5"/>
    <w:rsid w:val="00F74DD4"/>
    <w:rsid w:val="00F873DA"/>
    <w:rsid w:val="00F90A06"/>
    <w:rsid w:val="00FE7580"/>
    <w:rsid w:val="00FF0D62"/>
    <w:rsid w:val="00FF49C2"/>
    <w:rsid w:val="48F1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D0A2F"/>
  <w15:docId w15:val="{7DA74DBD-32A1-449F-AA59-B94C3EC77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line="360" w:lineRule="auto"/>
      <w:jc w:val="left"/>
      <w:outlineLvl w:val="0"/>
    </w:pPr>
    <w:rPr>
      <w:rFonts w:ascii="宋体" w:hAnsi="宋体"/>
      <w:b/>
      <w:bCs/>
      <w:kern w:val="44"/>
      <w:sz w:val="24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line="600" w:lineRule="exact"/>
      <w:jc w:val="left"/>
      <w:outlineLvl w:val="1"/>
    </w:pPr>
    <w:rPr>
      <w:rFonts w:ascii="宋体" w:hAnsi="宋体"/>
      <w:b/>
      <w:kern w:val="0"/>
      <w:sz w:val="24"/>
      <w:szCs w:val="37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line="360" w:lineRule="auto"/>
      <w:jc w:val="left"/>
      <w:outlineLvl w:val="2"/>
    </w:pPr>
    <w:rPr>
      <w:rFonts w:ascii="Times New Roman" w:hAnsi="Times New Roman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4">
    <w:name w:val="Body Text"/>
    <w:basedOn w:val="a"/>
    <w:link w:val="a5"/>
    <w:qFormat/>
    <w:pPr>
      <w:widowControl/>
      <w:spacing w:before="10"/>
      <w:jc w:val="left"/>
    </w:pPr>
    <w:rPr>
      <w:rFonts w:ascii="宋体" w:hAnsi="宋体" w:cs="宋体"/>
      <w:kern w:val="0"/>
      <w:sz w:val="14"/>
      <w:szCs w:val="14"/>
    </w:rPr>
  </w:style>
  <w:style w:type="paragraph" w:styleId="a6">
    <w:name w:val="Balloon Text"/>
    <w:basedOn w:val="a"/>
    <w:link w:val="a7"/>
    <w:uiPriority w:val="99"/>
    <w:semiHidden/>
    <w:unhideWhenUsed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c">
    <w:name w:val="Table Grid"/>
    <w:basedOn w:val="a1"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页眉 字符"/>
    <w:basedOn w:val="a0"/>
    <w:link w:val="aa"/>
    <w:uiPriority w:val="99"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Pr>
      <w:sz w:val="18"/>
      <w:szCs w:val="18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paragraph" w:customStyle="1" w:styleId="ListParagraph1">
    <w:name w:val="List Paragraph1"/>
    <w:basedOn w:val="a"/>
    <w:qFormat/>
    <w:pPr>
      <w:autoSpaceDE w:val="0"/>
      <w:autoSpaceDN w:val="0"/>
      <w:spacing w:before="100" w:beforeAutospacing="1" w:after="100" w:afterAutospacing="1"/>
      <w:ind w:left="580" w:hanging="361"/>
      <w:jc w:val="left"/>
    </w:pPr>
    <w:rPr>
      <w:rFonts w:ascii="Times New Roman" w:hAnsi="Times New Roman"/>
      <w:kern w:val="0"/>
      <w:sz w:val="22"/>
    </w:rPr>
  </w:style>
  <w:style w:type="paragraph" w:customStyle="1" w:styleId="300">
    <w:name w:val="标题 3_0"/>
    <w:basedOn w:val="a"/>
    <w:next w:val="a"/>
    <w:qFormat/>
    <w:pPr>
      <w:tabs>
        <w:tab w:val="left" w:pos="851"/>
      </w:tabs>
      <w:autoSpaceDE w:val="0"/>
      <w:autoSpaceDN w:val="0"/>
      <w:adjustRightInd w:val="0"/>
      <w:snapToGrid w:val="0"/>
      <w:spacing w:line="360" w:lineRule="auto"/>
      <w:outlineLvl w:val="2"/>
    </w:pPr>
    <w:rPr>
      <w:rFonts w:ascii="宋体" w:hAnsi="Tahoma"/>
      <w:szCs w:val="22"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Times New Roman"/>
      <w:b/>
      <w:bCs/>
      <w:kern w:val="44"/>
      <w:sz w:val="24"/>
      <w:szCs w:val="24"/>
    </w:rPr>
  </w:style>
  <w:style w:type="character" w:customStyle="1" w:styleId="20">
    <w:name w:val="标题 2 字符"/>
    <w:basedOn w:val="a0"/>
    <w:link w:val="2"/>
    <w:uiPriority w:val="9"/>
    <w:qFormat/>
    <w:rPr>
      <w:rFonts w:ascii="宋体" w:eastAsia="宋体" w:hAnsi="宋体" w:cs="Times New Roman"/>
      <w:b/>
      <w:kern w:val="0"/>
      <w:sz w:val="24"/>
      <w:szCs w:val="37"/>
    </w:rPr>
  </w:style>
  <w:style w:type="character" w:customStyle="1" w:styleId="30">
    <w:name w:val="标题 3 字符"/>
    <w:basedOn w:val="a0"/>
    <w:link w:val="3"/>
    <w:uiPriority w:val="9"/>
    <w:qFormat/>
    <w:rPr>
      <w:rFonts w:ascii="Times New Roman" w:eastAsia="宋体" w:hAnsi="Times New Roman" w:cs="Times New Roman"/>
      <w:b/>
      <w:bCs/>
      <w:szCs w:val="32"/>
    </w:rPr>
  </w:style>
  <w:style w:type="character" w:customStyle="1" w:styleId="a5">
    <w:name w:val="正文文本 字符"/>
    <w:basedOn w:val="a0"/>
    <w:link w:val="a4"/>
    <w:rPr>
      <w:rFonts w:ascii="宋体" w:eastAsia="宋体" w:hAnsi="宋体" w:cs="宋体"/>
      <w:kern w:val="0"/>
      <w:sz w:val="14"/>
      <w:szCs w:val="14"/>
    </w:rPr>
  </w:style>
  <w:style w:type="paragraph" w:customStyle="1" w:styleId="ae">
    <w:name w:val="表格文字"/>
    <w:basedOn w:val="a"/>
    <w:next w:val="a4"/>
    <w:qFormat/>
    <w:pPr>
      <w:snapToGrid w:val="0"/>
      <w:spacing w:before="25" w:after="25"/>
      <w:jc w:val="left"/>
    </w:pPr>
    <w:rPr>
      <w:bCs/>
      <w:spacing w:val="10"/>
      <w:kern w:val="0"/>
      <w:sz w:val="24"/>
      <w:szCs w:val="20"/>
    </w:rPr>
  </w:style>
  <w:style w:type="paragraph" w:customStyle="1" w:styleId="5">
    <w:name w:val="题注5"/>
    <w:basedOn w:val="a"/>
    <w:next w:val="a3"/>
    <w:qFormat/>
    <w:pPr>
      <w:jc w:val="center"/>
    </w:pPr>
    <w:rPr>
      <w:rFonts w:ascii="Times New Roman" w:hAnsi="Times New Roman"/>
      <w:b/>
      <w:color w:val="000000"/>
      <w:sz w:val="24"/>
      <w:szCs w:val="21"/>
    </w:rPr>
  </w:style>
  <w:style w:type="paragraph" w:customStyle="1" w:styleId="4">
    <w:name w:val="题注4"/>
    <w:basedOn w:val="a"/>
    <w:next w:val="a3"/>
    <w:qFormat/>
    <w:pPr>
      <w:ind w:leftChars="-64" w:left="-132" w:rightChars="-50" w:right="-105" w:hanging="2"/>
      <w:jc w:val="center"/>
    </w:pPr>
    <w:rPr>
      <w:rFonts w:ascii="Times New Roman" w:hAnsi="Times New Roman"/>
      <w:b/>
      <w:color w:val="FF0000"/>
      <w:szCs w:val="21"/>
      <w:lang w:val="en-GB"/>
    </w:rPr>
  </w:style>
  <w:style w:type="character" w:customStyle="1" w:styleId="a7">
    <w:name w:val="批注框文本 字符"/>
    <w:basedOn w:val="a0"/>
    <w:link w:val="a6"/>
    <w:uiPriority w:val="99"/>
    <w:semiHidden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3191</TotalTime>
  <Pages>8</Pages>
  <Words>582</Words>
  <Characters>3318</Characters>
  <Application>Microsoft Office Word</Application>
  <DocSecurity>0</DocSecurity>
  <Lines>27</Lines>
  <Paragraphs>7</Paragraphs>
  <ScaleCrop>false</ScaleCrop>
  <Company>Microsoft</Company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Administrator</cp:lastModifiedBy>
  <cp:revision>110</cp:revision>
  <dcterms:created xsi:type="dcterms:W3CDTF">2023-02-08T07:47:00Z</dcterms:created>
  <dcterms:modified xsi:type="dcterms:W3CDTF">2024-11-15T01:43:00Z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4B7E344E722A487B9250F71B0B270DD6_12</vt:lpwstr>
  </property>
</Properties>
</file>