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2BB38">
      <w:pPr>
        <w:spacing w:line="300" w:lineRule="auto"/>
        <w:ind w:firstLine="422" w:firstLineChars="200"/>
        <w:jc w:val="both"/>
        <w:rPr>
          <w:rFonts w:ascii="宋体" w:hAnsi="宋体" w:cs="宋体"/>
          <w:szCs w:val="21"/>
        </w:rPr>
      </w:pPr>
      <w:bookmarkStart w:id="0" w:name="_GoBack"/>
      <w:r>
        <w:rPr>
          <w:rFonts w:hint="eastAsia" w:ascii="宋体" w:hAnsi="宋体" w:cs="宋体"/>
          <w:b/>
          <w:bCs/>
          <w:szCs w:val="21"/>
        </w:rPr>
        <w:t>附件1：</w:t>
      </w:r>
    </w:p>
    <w:p w14:paraId="258897D3">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bookmarkEnd w:id="0"/>
    <w:p w14:paraId="0BB98935">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szCs w:val="21"/>
          <w:u w:val="single"/>
        </w:rPr>
        <w:t>广州市托育综合服务中心建设工程监理服务项目</w:t>
      </w:r>
    </w:p>
    <w:p w14:paraId="26F5E960">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3"/>
        <w:tblW w:w="5000" w:type="pct"/>
        <w:jc w:val="center"/>
        <w:tblLayout w:type="autofit"/>
        <w:tblCellMar>
          <w:top w:w="0" w:type="dxa"/>
          <w:left w:w="0" w:type="dxa"/>
          <w:bottom w:w="0" w:type="dxa"/>
          <w:right w:w="0" w:type="dxa"/>
        </w:tblCellMar>
      </w:tblPr>
      <w:tblGrid>
        <w:gridCol w:w="2298"/>
        <w:gridCol w:w="604"/>
        <w:gridCol w:w="2247"/>
        <w:gridCol w:w="1056"/>
        <w:gridCol w:w="2111"/>
      </w:tblGrid>
      <w:tr w14:paraId="69F3B210">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408DEC5D">
            <w:pPr>
              <w:pStyle w:val="5"/>
              <w:kinsoku w:val="0"/>
              <w:overflowPunct w:val="0"/>
              <w:jc w:val="center"/>
              <w:rPr>
                <w:rFonts w:cs="Times New Roman"/>
                <w:sz w:val="21"/>
                <w:szCs w:val="21"/>
              </w:rPr>
            </w:pPr>
            <w:r>
              <w:rPr>
                <w:rFonts w:hint="eastAsia"/>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256A02BA">
            <w:pPr>
              <w:spacing w:line="240" w:lineRule="auto"/>
              <w:jc w:val="center"/>
              <w:rPr>
                <w:rFonts w:ascii="宋体" w:hAnsi="宋体"/>
                <w:i/>
                <w:szCs w:val="21"/>
              </w:rPr>
            </w:pPr>
          </w:p>
        </w:tc>
      </w:tr>
      <w:tr w14:paraId="53E0E66A">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77EFB4CD">
            <w:pPr>
              <w:pStyle w:val="5"/>
              <w:kinsoku w:val="0"/>
              <w:overflowPunct w:val="0"/>
              <w:jc w:val="center"/>
              <w:rPr>
                <w:rFonts w:cs="Times New Roman"/>
                <w:sz w:val="21"/>
                <w:szCs w:val="21"/>
              </w:rPr>
            </w:pPr>
            <w:r>
              <w:rPr>
                <w:rFonts w:hint="eastAsia"/>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50133D5B">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2AE4DBBC">
            <w:pPr>
              <w:pStyle w:val="5"/>
              <w:kinsoku w:val="0"/>
              <w:overflowPunct w:val="0"/>
              <w:jc w:val="center"/>
              <w:rPr>
                <w:rFonts w:cs="Times New Roman"/>
                <w:sz w:val="21"/>
                <w:szCs w:val="21"/>
              </w:rPr>
            </w:pPr>
            <w:r>
              <w:rPr>
                <w:rFonts w:hint="eastAsia"/>
                <w:sz w:val="21"/>
                <w:szCs w:val="21"/>
              </w:rPr>
              <w:t>成立时间</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2301F800">
            <w:pPr>
              <w:spacing w:line="240" w:lineRule="auto"/>
              <w:jc w:val="center"/>
              <w:rPr>
                <w:rFonts w:ascii="宋体" w:hAnsi="宋体"/>
                <w:szCs w:val="21"/>
              </w:rPr>
            </w:pPr>
          </w:p>
        </w:tc>
      </w:tr>
      <w:tr w14:paraId="4A2E9ACD">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4D1579F7">
            <w:pPr>
              <w:pStyle w:val="5"/>
              <w:kinsoku w:val="0"/>
              <w:overflowPunct w:val="0"/>
              <w:jc w:val="center"/>
              <w:rPr>
                <w:rFonts w:cs="Times New Roman"/>
                <w:sz w:val="21"/>
                <w:szCs w:val="21"/>
              </w:rPr>
            </w:pPr>
            <w:r>
              <w:rPr>
                <w:rFonts w:hint="eastAsia"/>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76013914">
            <w:pPr>
              <w:spacing w:line="240" w:lineRule="auto"/>
              <w:jc w:val="center"/>
              <w:rPr>
                <w:rFonts w:ascii="宋体" w:hAnsi="宋体"/>
                <w:szCs w:val="21"/>
              </w:rPr>
            </w:pPr>
          </w:p>
        </w:tc>
      </w:tr>
      <w:tr w14:paraId="3C781558">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50D4E38">
            <w:pPr>
              <w:pStyle w:val="5"/>
              <w:kinsoku w:val="0"/>
              <w:overflowPunct w:val="0"/>
              <w:jc w:val="center"/>
              <w:rPr>
                <w:rFonts w:cs="Times New Roman"/>
                <w:sz w:val="21"/>
                <w:szCs w:val="21"/>
              </w:rPr>
            </w:pPr>
            <w:r>
              <w:rPr>
                <w:rFonts w:hint="eastAsia"/>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1611CC68">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0D4277F">
            <w:pPr>
              <w:pStyle w:val="5"/>
              <w:kinsoku w:val="0"/>
              <w:overflowPunct w:val="0"/>
              <w:jc w:val="center"/>
              <w:rPr>
                <w:rFonts w:cs="Times New Roman"/>
                <w:sz w:val="21"/>
                <w:szCs w:val="21"/>
              </w:rPr>
            </w:pPr>
            <w:r>
              <w:rPr>
                <w:rFonts w:hint="eastAsia"/>
                <w:sz w:val="21"/>
                <w:szCs w:val="21"/>
              </w:rPr>
              <w:t>员工总数</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45EA9AB5">
            <w:pPr>
              <w:spacing w:line="240" w:lineRule="auto"/>
              <w:jc w:val="center"/>
              <w:rPr>
                <w:rFonts w:ascii="宋体" w:hAnsi="宋体"/>
                <w:szCs w:val="21"/>
              </w:rPr>
            </w:pPr>
          </w:p>
        </w:tc>
      </w:tr>
      <w:tr w14:paraId="784CBD16">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noWrap w:val="0"/>
            <w:vAlign w:val="center"/>
          </w:tcPr>
          <w:p w14:paraId="366B8FB9">
            <w:pPr>
              <w:pStyle w:val="5"/>
              <w:kinsoku w:val="0"/>
              <w:overflowPunct w:val="0"/>
              <w:jc w:val="center"/>
              <w:rPr>
                <w:rFonts w:cs="Times New Roman"/>
                <w:sz w:val="21"/>
                <w:szCs w:val="21"/>
              </w:rPr>
            </w:pPr>
            <w:r>
              <w:rPr>
                <w:rFonts w:hint="eastAsia"/>
                <w:sz w:val="21"/>
                <w:szCs w:val="21"/>
              </w:rPr>
              <w:t>联系方式</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690AE1">
            <w:pPr>
              <w:pStyle w:val="5"/>
              <w:kinsoku w:val="0"/>
              <w:overflowPunct w:val="0"/>
              <w:jc w:val="center"/>
              <w:rPr>
                <w:rFonts w:cs="Times New Roman"/>
                <w:sz w:val="21"/>
                <w:szCs w:val="21"/>
              </w:rPr>
            </w:pPr>
            <w:r>
              <w:rPr>
                <w:rFonts w:hint="eastAsia"/>
                <w:sz w:val="21"/>
                <w:szCs w:val="21"/>
              </w:rPr>
              <w:t>联系人</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6EC4D419">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7679859B">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1861B0B6">
            <w:pPr>
              <w:spacing w:line="240" w:lineRule="auto"/>
              <w:jc w:val="center"/>
              <w:rPr>
                <w:rFonts w:ascii="宋体" w:hAnsi="宋体"/>
                <w:szCs w:val="21"/>
              </w:rPr>
            </w:pPr>
          </w:p>
        </w:tc>
      </w:tr>
      <w:tr w14:paraId="38AB3E83">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925346">
            <w:pPr>
              <w:spacing w:line="240" w:lineRule="auto"/>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D8CF92">
            <w:pPr>
              <w:pStyle w:val="5"/>
              <w:kinsoku w:val="0"/>
              <w:overflowPunct w:val="0"/>
              <w:jc w:val="center"/>
              <w:rPr>
                <w:rFonts w:cs="Times New Roman"/>
                <w:sz w:val="21"/>
                <w:szCs w:val="21"/>
              </w:rPr>
            </w:pPr>
            <w:r>
              <w:rPr>
                <w:rFonts w:hint="eastAsia"/>
                <w:sz w:val="21"/>
                <w:szCs w:val="21"/>
              </w:rPr>
              <w:t>网址</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01785DA8">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6E289E3">
            <w:pPr>
              <w:pStyle w:val="5"/>
              <w:kinsoku w:val="0"/>
              <w:overflowPunct w:val="0"/>
              <w:jc w:val="center"/>
              <w:rPr>
                <w:rFonts w:cs="Times New Roman"/>
                <w:sz w:val="21"/>
                <w:szCs w:val="21"/>
              </w:rPr>
            </w:pPr>
            <w:r>
              <w:rPr>
                <w:rFonts w:hint="eastAsia"/>
                <w:sz w:val="21"/>
                <w:szCs w:val="21"/>
              </w:rPr>
              <w:t>传真</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43D57F49">
            <w:pPr>
              <w:spacing w:line="240" w:lineRule="auto"/>
              <w:jc w:val="center"/>
              <w:rPr>
                <w:rFonts w:ascii="宋体" w:hAnsi="宋体"/>
                <w:szCs w:val="21"/>
              </w:rPr>
            </w:pPr>
          </w:p>
        </w:tc>
      </w:tr>
      <w:tr w14:paraId="69124D19">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34487845">
            <w:pPr>
              <w:pStyle w:val="5"/>
              <w:kinsoku w:val="0"/>
              <w:overflowPunct w:val="0"/>
              <w:jc w:val="center"/>
              <w:rPr>
                <w:sz w:val="21"/>
                <w:szCs w:val="21"/>
              </w:rPr>
            </w:pPr>
            <w:r>
              <w:rPr>
                <w:rFonts w:hint="eastAsia"/>
                <w:sz w:val="21"/>
                <w:szCs w:val="21"/>
              </w:rPr>
              <w:t>法定代表人</w:t>
            </w:r>
          </w:p>
          <w:p w14:paraId="6D19AC0B">
            <w:pPr>
              <w:pStyle w:val="5"/>
              <w:kinsoku w:val="0"/>
              <w:overflowPunct w:val="0"/>
              <w:jc w:val="center"/>
              <w:rPr>
                <w:rFonts w:cs="Times New Roman"/>
                <w:sz w:val="21"/>
                <w:szCs w:val="21"/>
              </w:rPr>
            </w:pPr>
            <w:r>
              <w:rPr>
                <w:rFonts w:hint="eastAsia"/>
                <w:sz w:val="21"/>
                <w:szCs w:val="21"/>
              </w:rPr>
              <w:t>（单位负责人）</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545152">
            <w:pPr>
              <w:pStyle w:val="5"/>
              <w:kinsoku w:val="0"/>
              <w:overflowPunct w:val="0"/>
              <w:jc w:val="center"/>
              <w:rPr>
                <w:rFonts w:cs="Times New Roman"/>
                <w:sz w:val="21"/>
                <w:szCs w:val="21"/>
              </w:rPr>
            </w:pPr>
            <w:r>
              <w:rPr>
                <w:rFonts w:hint="eastAsia"/>
                <w:sz w:val="21"/>
                <w:szCs w:val="21"/>
              </w:rPr>
              <w:t>姓名</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2D5DB823">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77EED8DA">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284822D6">
            <w:pPr>
              <w:spacing w:line="240" w:lineRule="auto"/>
              <w:jc w:val="center"/>
              <w:rPr>
                <w:rFonts w:ascii="宋体" w:hAnsi="宋体"/>
                <w:szCs w:val="21"/>
              </w:rPr>
            </w:pPr>
          </w:p>
        </w:tc>
      </w:tr>
      <w:tr w14:paraId="402F2C48">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736E4A88">
            <w:pPr>
              <w:pStyle w:val="5"/>
              <w:kinsoku w:val="0"/>
              <w:overflowPunct w:val="0"/>
              <w:jc w:val="center"/>
              <w:rPr>
                <w:rFonts w:cs="Times New Roman"/>
                <w:sz w:val="21"/>
                <w:szCs w:val="21"/>
              </w:rPr>
            </w:pPr>
            <w:r>
              <w:rPr>
                <w:rFonts w:hint="eastAsia"/>
                <w:sz w:val="21"/>
                <w:szCs w:val="21"/>
              </w:rPr>
              <w:t>与本项目采购需求相关的资质证书（提醒：本项目是房屋加</w:t>
            </w:r>
            <w:r>
              <w:rPr>
                <w:sz w:val="21"/>
                <w:szCs w:val="21"/>
              </w:rPr>
              <w:t>固</w:t>
            </w:r>
            <w:r>
              <w:rPr>
                <w:rFonts w:hint="eastAsia"/>
                <w:sz w:val="21"/>
                <w:szCs w:val="21"/>
              </w:rPr>
              <w:t>维修项目）</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4B767A37">
            <w:pPr>
              <w:pStyle w:val="5"/>
              <w:kinsoku w:val="0"/>
              <w:overflowPunct w:val="0"/>
              <w:jc w:val="center"/>
              <w:rPr>
                <w:rFonts w:cs="Times New Roman"/>
                <w:sz w:val="21"/>
                <w:szCs w:val="21"/>
              </w:rPr>
            </w:pPr>
          </w:p>
        </w:tc>
      </w:tr>
      <w:tr w14:paraId="729BAE31">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7FE2025">
            <w:pPr>
              <w:pStyle w:val="5"/>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56273C6B">
            <w:pPr>
              <w:pStyle w:val="5"/>
              <w:kinsoku w:val="0"/>
              <w:overflowPunct w:val="0"/>
              <w:jc w:val="center"/>
              <w:rPr>
                <w:rFonts w:hint="eastAsia"/>
                <w:i/>
                <w:sz w:val="21"/>
                <w:szCs w:val="21"/>
              </w:rPr>
            </w:pPr>
          </w:p>
        </w:tc>
      </w:tr>
      <w:tr w14:paraId="7357B35B">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3ACC5114">
            <w:pPr>
              <w:pStyle w:val="5"/>
              <w:kinsoku w:val="0"/>
              <w:overflowPunct w:val="0"/>
              <w:jc w:val="center"/>
              <w:rPr>
                <w:rFonts w:cs="Times New Roman"/>
                <w:sz w:val="21"/>
                <w:szCs w:val="21"/>
              </w:rPr>
            </w:pPr>
            <w:r>
              <w:rPr>
                <w:rFonts w:hint="eastAsia"/>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1A33094A">
            <w:pPr>
              <w:spacing w:line="240" w:lineRule="auto"/>
              <w:jc w:val="center"/>
              <w:rPr>
                <w:rFonts w:ascii="宋体" w:hAnsi="宋体"/>
                <w:i/>
                <w:szCs w:val="21"/>
              </w:rPr>
            </w:pPr>
            <w:r>
              <w:rPr>
                <w:rFonts w:hint="eastAsia" w:ascii="宋体" w:hAnsi="宋体"/>
                <w:i/>
                <w:szCs w:val="21"/>
              </w:rPr>
              <w:t>（可针对本采购项目进行说明）</w:t>
            </w:r>
          </w:p>
        </w:tc>
      </w:tr>
    </w:tbl>
    <w:p w14:paraId="0A32BCE5">
      <w:pPr>
        <w:jc w:val="both"/>
        <w:outlineLvl w:val="0"/>
        <w:rPr>
          <w:rFonts w:hint="eastAsia" w:ascii="宋体" w:hAnsi="宋体" w:cs="宋体"/>
          <w:b/>
          <w:szCs w:val="21"/>
        </w:rPr>
      </w:pPr>
      <w:r>
        <w:rPr>
          <w:rFonts w:hint="eastAsia" w:ascii="宋体" w:hAnsi="宋体" w:cs="宋体"/>
          <w:b/>
          <w:szCs w:val="21"/>
        </w:rPr>
        <w:t>二、</w:t>
      </w:r>
      <w:r>
        <w:rPr>
          <w:rFonts w:hint="eastAsia" w:ascii="宋体" w:hAnsi="宋体" w:cs="宋体"/>
          <w:b/>
          <w:szCs w:val="21"/>
        </w:rPr>
        <w:tab/>
      </w:r>
      <w:r>
        <w:rPr>
          <w:rFonts w:hint="eastAsia" w:ascii="宋体" w:hAnsi="宋体" w:cs="宋体"/>
          <w:b/>
          <w:szCs w:val="21"/>
        </w:rPr>
        <w:t>采购需求反馈意见</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2"/>
        <w:gridCol w:w="6240"/>
      </w:tblGrid>
      <w:tr w14:paraId="1141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6E5E7414">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14:paraId="12624172">
            <w:pPr>
              <w:spacing w:line="240" w:lineRule="auto"/>
              <w:jc w:val="center"/>
              <w:rPr>
                <w:rFonts w:ascii="宋体" w:hAnsi="宋体" w:cs="宋体"/>
                <w:b/>
                <w:bCs/>
                <w:szCs w:val="21"/>
              </w:rPr>
            </w:pPr>
            <w:r>
              <w:rPr>
                <w:rFonts w:hint="eastAsia" w:ascii="宋体" w:hAnsi="宋体" w:cs="宋体"/>
                <w:b/>
                <w:bCs/>
                <w:szCs w:val="21"/>
              </w:rPr>
              <w:t>实际情况、反馈意见等</w:t>
            </w:r>
          </w:p>
        </w:tc>
      </w:tr>
      <w:tr w14:paraId="1BE1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74C41059">
            <w:pPr>
              <w:spacing w:line="240" w:lineRule="auto"/>
              <w:rPr>
                <w:rFonts w:ascii="宋体" w:hAnsi="宋体" w:cs="宋体"/>
                <w:b/>
                <w:bCs/>
                <w:szCs w:val="21"/>
              </w:rPr>
            </w:pPr>
            <w:r>
              <w:rPr>
                <w:rFonts w:hint="eastAsia" w:ascii="宋体" w:hAnsi="宋体" w:cs="宋体"/>
                <w:b/>
                <w:bCs/>
                <w:szCs w:val="21"/>
              </w:rPr>
              <w:t>近3年（即202</w:t>
            </w:r>
            <w:r>
              <w:rPr>
                <w:rFonts w:ascii="宋体" w:hAnsi="宋体" w:cs="宋体"/>
                <w:b/>
                <w:bCs/>
                <w:szCs w:val="21"/>
              </w:rPr>
              <w:t>1</w:t>
            </w:r>
            <w:r>
              <w:rPr>
                <w:rFonts w:hint="eastAsia" w:ascii="宋体" w:hAnsi="宋体" w:cs="宋体"/>
                <w:b/>
                <w:bCs/>
                <w:szCs w:val="21"/>
              </w:rPr>
              <w:t>年</w:t>
            </w:r>
            <w:r>
              <w:rPr>
                <w:rFonts w:ascii="宋体" w:hAnsi="宋体" w:cs="宋体"/>
                <w:b/>
                <w:bCs/>
                <w:szCs w:val="21"/>
              </w:rPr>
              <w:t>3</w:t>
            </w:r>
            <w:r>
              <w:rPr>
                <w:rFonts w:hint="eastAsia" w:ascii="宋体" w:hAnsi="宋体" w:cs="宋体"/>
                <w:b/>
                <w:bCs/>
                <w:szCs w:val="21"/>
              </w:rPr>
              <w:t>月1日至今）来同类项目历史成交情况</w:t>
            </w:r>
          </w:p>
        </w:tc>
        <w:tc>
          <w:tcPr>
            <w:tcW w:w="6905" w:type="dxa"/>
            <w:noWrap w:val="0"/>
            <w:vAlign w:val="center"/>
          </w:tcPr>
          <w:p w14:paraId="09856F61">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贵单位了解到的近3年来同类项目历史成交情况</w:t>
            </w:r>
          </w:p>
          <w:p w14:paraId="34AFAE89">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0A7A50A9">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3F9B03D1">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49E93101">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贵单位近3年来同类项目历史成交情况（提供合同复印件）</w:t>
            </w:r>
          </w:p>
          <w:p w14:paraId="69A35E13">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05737232">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710214CB">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267F5FFE">
            <w:pPr>
              <w:numPr>
                <w:ilvl w:val="0"/>
                <w:numId w:val="2"/>
              </w:numPr>
              <w:spacing w:line="240" w:lineRule="auto"/>
              <w:rPr>
                <w:rFonts w:hint="eastAsia" w:ascii="宋体" w:hAnsi="宋体" w:cs="宋体"/>
                <w:kern w:val="0"/>
                <w:szCs w:val="21"/>
              </w:rPr>
            </w:pPr>
          </w:p>
          <w:p w14:paraId="7FD00C99">
            <w:pPr>
              <w:spacing w:line="240" w:lineRule="auto"/>
              <w:rPr>
                <w:rFonts w:hint="eastAsia" w:ascii="宋体" w:hAnsi="宋体" w:cs="宋体"/>
                <w:kern w:val="0"/>
                <w:szCs w:val="21"/>
              </w:rPr>
            </w:pPr>
          </w:p>
        </w:tc>
      </w:tr>
      <w:tr w14:paraId="57BE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5E28BC4B">
            <w:pPr>
              <w:spacing w:line="240" w:lineRule="auto"/>
              <w:jc w:val="center"/>
              <w:rPr>
                <w:rFonts w:hint="eastAsia" w:ascii="宋体" w:hAnsi="宋体" w:cs="宋体"/>
                <w:b/>
                <w:bCs/>
                <w:szCs w:val="21"/>
              </w:rPr>
            </w:pPr>
            <w:r>
              <w:rPr>
                <w:rFonts w:hint="eastAsia" w:ascii="宋体" w:hAnsi="宋体" w:cs="宋体"/>
                <w:b/>
                <w:bCs/>
                <w:szCs w:val="21"/>
              </w:rPr>
              <w:t>与本项目采购需求相关的资料证书（提醒：本项目采购品目为托育性质的改建项目）</w:t>
            </w:r>
          </w:p>
        </w:tc>
        <w:tc>
          <w:tcPr>
            <w:tcW w:w="6905" w:type="dxa"/>
            <w:noWrap w:val="0"/>
            <w:vAlign w:val="center"/>
          </w:tcPr>
          <w:p w14:paraId="5C0BD4AA">
            <w:pPr>
              <w:numPr>
                <w:ilvl w:val="0"/>
                <w:numId w:val="2"/>
              </w:numPr>
              <w:spacing w:line="240" w:lineRule="auto"/>
              <w:rPr>
                <w:rFonts w:hint="eastAsia" w:ascii="宋体" w:hAnsi="宋体" w:cs="宋体"/>
                <w:kern w:val="0"/>
                <w:szCs w:val="21"/>
              </w:rPr>
            </w:pPr>
            <w:r>
              <w:rPr>
                <w:rFonts w:hint="eastAsia" w:ascii="宋体" w:hAnsi="宋体" w:cs="宋体"/>
                <w:kern w:val="0"/>
                <w:szCs w:val="21"/>
              </w:rPr>
              <w:t>请详细提供和描述。</w:t>
            </w:r>
          </w:p>
        </w:tc>
      </w:tr>
      <w:tr w14:paraId="2705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38CB2C69">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14:paraId="6E30CD78">
            <w:pPr>
              <w:numPr>
                <w:ilvl w:val="0"/>
                <w:numId w:val="2"/>
              </w:numPr>
              <w:spacing w:line="240" w:lineRule="auto"/>
              <w:rPr>
                <w:rFonts w:ascii="宋体" w:hAnsi="宋体" w:cs="宋体"/>
                <w:kern w:val="0"/>
                <w:szCs w:val="21"/>
              </w:rPr>
            </w:pPr>
            <w:r>
              <w:rPr>
                <w:rFonts w:hint="eastAsia" w:ascii="宋体" w:hAnsi="宋体" w:cs="宋体"/>
                <w:kern w:val="0"/>
                <w:szCs w:val="21"/>
              </w:rPr>
              <w:t>标的清单是否有遗漏？</w:t>
            </w:r>
          </w:p>
          <w:p w14:paraId="295612AA">
            <w:pPr>
              <w:numPr>
                <w:ilvl w:val="0"/>
                <w:numId w:val="2"/>
              </w:numPr>
              <w:spacing w:line="240" w:lineRule="auto"/>
              <w:rPr>
                <w:rFonts w:ascii="宋体" w:hAnsi="宋体" w:cs="宋体"/>
                <w:kern w:val="0"/>
                <w:szCs w:val="21"/>
              </w:rPr>
            </w:pPr>
            <w:r>
              <w:rPr>
                <w:rFonts w:hint="eastAsia" w:ascii="宋体" w:hAnsi="宋体" w:cs="宋体"/>
                <w:kern w:val="0"/>
                <w:szCs w:val="21"/>
              </w:rPr>
              <w:t>项目组织实施方案？</w:t>
            </w:r>
          </w:p>
          <w:p w14:paraId="26E0AA01">
            <w:pPr>
              <w:numPr>
                <w:ilvl w:val="0"/>
                <w:numId w:val="2"/>
              </w:numPr>
              <w:spacing w:line="240" w:lineRule="auto"/>
              <w:rPr>
                <w:rFonts w:ascii="宋体" w:hAnsi="宋体" w:cs="宋体"/>
                <w:kern w:val="0"/>
                <w:szCs w:val="21"/>
              </w:rPr>
            </w:pPr>
            <w:r>
              <w:rPr>
                <w:rFonts w:hint="eastAsia" w:ascii="宋体" w:hAnsi="宋体" w:cs="宋体"/>
                <w:kern w:val="0"/>
                <w:szCs w:val="21"/>
              </w:rPr>
              <w:t>服务响应时间？</w:t>
            </w:r>
          </w:p>
          <w:p w14:paraId="6A3ACB3A">
            <w:pPr>
              <w:numPr>
                <w:ilvl w:val="0"/>
                <w:numId w:val="2"/>
              </w:numPr>
              <w:spacing w:line="240" w:lineRule="auto"/>
              <w:rPr>
                <w:rFonts w:hint="eastAsia" w:ascii="宋体" w:hAnsi="宋体" w:cs="宋体"/>
                <w:kern w:val="0"/>
                <w:szCs w:val="21"/>
              </w:rPr>
            </w:pPr>
            <w:r>
              <w:rPr>
                <w:rFonts w:hint="eastAsia" w:ascii="宋体" w:hAnsi="宋体" w:cs="宋体"/>
                <w:kern w:val="0"/>
                <w:szCs w:val="21"/>
              </w:rPr>
              <w:t>质量控制、进度控制方案？</w:t>
            </w:r>
          </w:p>
        </w:tc>
      </w:tr>
      <w:tr w14:paraId="412F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63AE500B">
            <w:pPr>
              <w:spacing w:line="240" w:lineRule="auto"/>
              <w:jc w:val="center"/>
              <w:rPr>
                <w:rFonts w:hint="eastAsia" w:ascii="宋体" w:hAnsi="宋体" w:cs="宋体"/>
                <w:b/>
                <w:bCs/>
                <w:szCs w:val="21"/>
              </w:rPr>
            </w:pPr>
            <w:r>
              <w:rPr>
                <w:rFonts w:hint="eastAsia" w:ascii="宋体" w:hAnsi="宋体" w:cs="宋体"/>
                <w:b/>
                <w:bCs/>
                <w:szCs w:val="21"/>
              </w:rPr>
              <w:t>有关商务要求</w:t>
            </w:r>
          </w:p>
        </w:tc>
        <w:tc>
          <w:tcPr>
            <w:tcW w:w="6905" w:type="dxa"/>
            <w:noWrap w:val="0"/>
            <w:vAlign w:val="center"/>
          </w:tcPr>
          <w:p w14:paraId="41D467F6">
            <w:pPr>
              <w:numPr>
                <w:ilvl w:val="0"/>
                <w:numId w:val="3"/>
              </w:numPr>
              <w:spacing w:line="240" w:lineRule="auto"/>
              <w:rPr>
                <w:rFonts w:hint="eastAsia" w:ascii="宋体" w:hAnsi="宋体" w:cs="宋体"/>
                <w:kern w:val="0"/>
                <w:szCs w:val="21"/>
              </w:rPr>
            </w:pPr>
            <w:r>
              <w:rPr>
                <w:rFonts w:hint="eastAsia" w:ascii="宋体" w:hAnsi="宋体" w:cs="宋体"/>
                <w:kern w:val="0"/>
                <w:szCs w:val="21"/>
              </w:rPr>
              <w:t>服务要求：</w:t>
            </w:r>
          </w:p>
          <w:p w14:paraId="307F940D">
            <w:pPr>
              <w:numPr>
                <w:ilvl w:val="0"/>
                <w:numId w:val="4"/>
              </w:numPr>
              <w:spacing w:line="240" w:lineRule="auto"/>
              <w:rPr>
                <w:rFonts w:ascii="宋体" w:hAnsi="宋体" w:cs="宋体"/>
                <w:kern w:val="0"/>
                <w:szCs w:val="21"/>
              </w:rPr>
            </w:pPr>
            <w:r>
              <w:rPr>
                <w:rFonts w:hint="eastAsia" w:ascii="宋体" w:hAnsi="宋体" w:cs="宋体"/>
                <w:kern w:val="0"/>
                <w:szCs w:val="21"/>
              </w:rPr>
              <w:t>本项目须成立专门的服务团队，为完成本项目，请贵单位明确为本项目投入的团队人数？请描述一下贵单位对团队成员选拔的要求和</w:t>
            </w:r>
            <w:r>
              <w:rPr>
                <w:rFonts w:ascii="宋体" w:hAnsi="宋体" w:cs="宋体"/>
                <w:kern w:val="0"/>
                <w:szCs w:val="21"/>
              </w:rPr>
              <w:t>安排</w:t>
            </w:r>
            <w:r>
              <w:rPr>
                <w:rFonts w:hint="eastAsia" w:ascii="宋体" w:hAnsi="宋体" w:cs="宋体"/>
                <w:kern w:val="0"/>
                <w:szCs w:val="21"/>
              </w:rPr>
              <w:t>？</w:t>
            </w:r>
          </w:p>
          <w:p w14:paraId="20DD267C">
            <w:pPr>
              <w:numPr>
                <w:ilvl w:val="0"/>
                <w:numId w:val="4"/>
              </w:numPr>
              <w:spacing w:line="240" w:lineRule="auto"/>
              <w:rPr>
                <w:rFonts w:hint="eastAsia" w:ascii="宋体" w:hAnsi="宋体"/>
                <w:szCs w:val="21"/>
              </w:rPr>
            </w:pPr>
            <w:r>
              <w:rPr>
                <w:rFonts w:hint="eastAsia" w:ascii="宋体" w:hAnsi="宋体" w:cs="宋体"/>
                <w:kern w:val="0"/>
                <w:szCs w:val="21"/>
              </w:rPr>
              <w:t>工作重点、难点分析。</w:t>
            </w:r>
          </w:p>
          <w:p w14:paraId="13BD4D38">
            <w:pPr>
              <w:spacing w:line="240" w:lineRule="auto"/>
              <w:rPr>
                <w:rFonts w:hint="eastAsia" w:eastAsia="宋体" w:cs="宋体"/>
                <w:kern w:val="0"/>
                <w:szCs w:val="21"/>
                <w:lang w:eastAsia="zh-CN"/>
              </w:rPr>
            </w:pPr>
            <w:r>
              <w:rPr>
                <w:rFonts w:hint="eastAsia" w:ascii="宋体" w:hAnsi="宋体" w:cs="宋体"/>
                <w:kern w:val="0"/>
                <w:szCs w:val="21"/>
              </w:rPr>
              <w:t>（3）</w:t>
            </w:r>
            <w:r>
              <w:rPr>
                <w:rFonts w:cs="宋体"/>
                <w:kern w:val="0"/>
                <w:szCs w:val="21"/>
              </w:rPr>
              <w:t>安全控制： 安全控制措施科学、合理， 有针对性； 应对突发事件</w:t>
            </w:r>
          </w:p>
          <w:p w14:paraId="4A51580B">
            <w:pPr>
              <w:spacing w:line="240" w:lineRule="auto"/>
              <w:rPr>
                <w:rFonts w:hint="eastAsia" w:ascii="宋体" w:hAnsi="宋体" w:cs="宋体"/>
                <w:kern w:val="0"/>
                <w:szCs w:val="21"/>
              </w:rPr>
            </w:pPr>
            <w:r>
              <w:rPr>
                <w:rFonts w:cs="宋体"/>
                <w:kern w:val="0"/>
                <w:szCs w:val="21"/>
              </w:rPr>
              <w:t>有应急措施与响应方案； 提出安全文明施工措施</w:t>
            </w:r>
            <w:r>
              <w:rPr>
                <w:rFonts w:hint="eastAsia" w:cs="宋体"/>
                <w:kern w:val="0"/>
                <w:szCs w:val="21"/>
              </w:rPr>
              <w:t>。</w:t>
            </w:r>
          </w:p>
          <w:p w14:paraId="72564266">
            <w:pPr>
              <w:numPr>
                <w:ilvl w:val="0"/>
                <w:numId w:val="3"/>
              </w:numPr>
              <w:spacing w:line="240" w:lineRule="auto"/>
              <w:rPr>
                <w:rFonts w:hint="eastAsia" w:ascii="宋体" w:hAnsi="宋体" w:cs="宋体"/>
                <w:kern w:val="0"/>
                <w:szCs w:val="21"/>
              </w:rPr>
            </w:pPr>
            <w:r>
              <w:rPr>
                <w:rFonts w:hint="eastAsia" w:ascii="宋体" w:hAnsi="宋体" w:cs="宋体"/>
                <w:kern w:val="0"/>
                <w:szCs w:val="21"/>
              </w:rPr>
              <w:t>关于报价问题：</w:t>
            </w:r>
          </w:p>
          <w:p w14:paraId="6399FB74">
            <w:pPr>
              <w:spacing w:line="240" w:lineRule="auto"/>
              <w:ind w:firstLine="210" w:firstLineChars="100"/>
              <w:rPr>
                <w:rFonts w:hint="eastAsia" w:ascii="宋体" w:hAnsi="宋体" w:cs="宋体"/>
                <w:kern w:val="0"/>
                <w:szCs w:val="21"/>
              </w:rPr>
            </w:pPr>
            <w:r>
              <w:rPr>
                <w:rFonts w:hint="eastAsia" w:ascii="宋体" w:hAnsi="宋体" w:cs="宋体"/>
                <w:kern w:val="0"/>
                <w:szCs w:val="21"/>
              </w:rPr>
              <w:t>国家相关部门颁布的监理费费率为3</w:t>
            </w:r>
            <w:r>
              <w:rPr>
                <w:rFonts w:ascii="宋体" w:hAnsi="宋体" w:cs="宋体"/>
                <w:kern w:val="0"/>
                <w:szCs w:val="21"/>
              </w:rPr>
              <w:t>.3%</w:t>
            </w:r>
            <w:r>
              <w:rPr>
                <w:rFonts w:hint="eastAsia" w:ascii="宋体" w:hAnsi="宋体" w:cs="宋体"/>
                <w:kern w:val="0"/>
                <w:szCs w:val="21"/>
              </w:rPr>
              <w:t>，贵单位针对本项目建议的</w:t>
            </w:r>
            <w:r>
              <w:rPr>
                <w:rFonts w:hint="eastAsia" w:ascii="宋体" w:hAnsi="宋体" w:cs="宋体"/>
                <w:b/>
                <w:kern w:val="0"/>
                <w:szCs w:val="21"/>
              </w:rPr>
              <w:t>下浮率</w:t>
            </w:r>
            <w:r>
              <w:rPr>
                <w:rFonts w:hint="eastAsia" w:ascii="宋体" w:hAnsi="宋体" w:cs="宋体"/>
                <w:kern w:val="0"/>
                <w:szCs w:val="21"/>
              </w:rPr>
              <w:t>是多少？请针对监理费率3</w:t>
            </w:r>
            <w:r>
              <w:rPr>
                <w:rFonts w:ascii="宋体" w:hAnsi="宋体" w:cs="宋体"/>
                <w:kern w:val="0"/>
                <w:szCs w:val="21"/>
              </w:rPr>
              <w:t>.3%</w:t>
            </w:r>
            <w:r>
              <w:rPr>
                <w:rFonts w:hint="eastAsia" w:ascii="宋体" w:hAnsi="宋体" w:cs="宋体"/>
                <w:kern w:val="0"/>
                <w:szCs w:val="21"/>
              </w:rPr>
              <w:t>进行下浮报价并加盖供应商公章后递交。【</w:t>
            </w:r>
            <w:r>
              <w:rPr>
                <w:rFonts w:hint="eastAsia" w:ascii="宋体" w:hAnsi="宋体" w:cs="宋体"/>
                <w:b/>
                <w:kern w:val="0"/>
                <w:szCs w:val="21"/>
                <w:u w:val="single"/>
              </w:rPr>
              <w:t>注意报价请报下浮率，最终监理费率按照3</w:t>
            </w:r>
            <w:r>
              <w:rPr>
                <w:rFonts w:ascii="宋体" w:hAnsi="宋体" w:cs="宋体"/>
                <w:b/>
                <w:kern w:val="0"/>
                <w:szCs w:val="21"/>
                <w:u w:val="single"/>
              </w:rPr>
              <w:t>.3%*</w:t>
            </w:r>
            <w:r>
              <w:rPr>
                <w:rFonts w:hint="eastAsia" w:ascii="宋体" w:hAnsi="宋体" w:cs="宋体"/>
                <w:b/>
                <w:kern w:val="0"/>
                <w:szCs w:val="21"/>
                <w:u w:val="single"/>
              </w:rPr>
              <w:t>（1</w:t>
            </w:r>
            <w:r>
              <w:rPr>
                <w:rFonts w:ascii="宋体" w:hAnsi="宋体" w:cs="宋体"/>
                <w:b/>
                <w:kern w:val="0"/>
                <w:szCs w:val="21"/>
                <w:u w:val="single"/>
              </w:rPr>
              <w:t>-</w:t>
            </w:r>
            <w:r>
              <w:rPr>
                <w:rFonts w:hint="eastAsia" w:ascii="宋体" w:hAnsi="宋体" w:cs="宋体"/>
                <w:b/>
                <w:kern w:val="0"/>
                <w:szCs w:val="21"/>
                <w:u w:val="single"/>
              </w:rPr>
              <w:t>投标下浮率）计算】</w:t>
            </w:r>
          </w:p>
          <w:p w14:paraId="74BFC89F">
            <w:pPr>
              <w:numPr>
                <w:ilvl w:val="0"/>
                <w:numId w:val="3"/>
              </w:numPr>
              <w:spacing w:line="240" w:lineRule="auto"/>
              <w:rPr>
                <w:rFonts w:hint="eastAsia" w:ascii="宋体" w:hAnsi="宋体" w:cs="宋体"/>
                <w:kern w:val="0"/>
                <w:szCs w:val="21"/>
              </w:rPr>
            </w:pPr>
            <w:r>
              <w:rPr>
                <w:rFonts w:hint="eastAsia" w:ascii="宋体" w:hAnsi="宋体" w:cs="宋体"/>
                <w:kern w:val="0"/>
                <w:szCs w:val="21"/>
              </w:rPr>
              <w:t>其他贵单位认为需要说明的内容。</w:t>
            </w:r>
          </w:p>
        </w:tc>
      </w:tr>
      <w:tr w14:paraId="41A9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385ACFFD">
            <w:pPr>
              <w:spacing w:line="240" w:lineRule="auto"/>
              <w:jc w:val="center"/>
              <w:rPr>
                <w:rFonts w:ascii="宋体" w:hAnsi="宋体" w:cs="宋体"/>
                <w:b/>
                <w:bCs/>
                <w:szCs w:val="21"/>
              </w:rPr>
            </w:pPr>
            <w:r>
              <w:rPr>
                <w:rFonts w:hint="eastAsia" w:ascii="宋体" w:hAnsi="宋体" w:cs="宋体"/>
                <w:b/>
                <w:bCs/>
                <w:szCs w:val="21"/>
              </w:rPr>
              <w:t>其他</w:t>
            </w:r>
          </w:p>
        </w:tc>
        <w:tc>
          <w:tcPr>
            <w:tcW w:w="6905" w:type="dxa"/>
            <w:noWrap w:val="0"/>
            <w:vAlign w:val="center"/>
          </w:tcPr>
          <w:p w14:paraId="1D13CAFF">
            <w:pPr>
              <w:spacing w:line="240" w:lineRule="auto"/>
              <w:rPr>
                <w:rFonts w:hint="eastAsia" w:ascii="宋体" w:hAnsi="宋体" w:cs="宋体"/>
                <w:kern w:val="0"/>
                <w:szCs w:val="21"/>
              </w:rPr>
            </w:pPr>
            <w:r>
              <w:rPr>
                <w:rFonts w:hint="eastAsia" w:ascii="宋体" w:hAnsi="宋体" w:cs="宋体"/>
                <w:kern w:val="0"/>
                <w:szCs w:val="21"/>
              </w:rPr>
              <w:t>1.</w:t>
            </w:r>
            <w:r>
              <w:rPr>
                <w:rFonts w:hint="eastAsia"/>
              </w:rPr>
              <w:t>协助采购人完成项目相关的报建报批工作，具体可包含哪些？</w:t>
            </w:r>
          </w:p>
          <w:p w14:paraId="6DE525F6">
            <w:pPr>
              <w:spacing w:line="240" w:lineRule="auto"/>
              <w:rPr>
                <w:rFonts w:hint="eastAsia" w:ascii="宋体" w:hAnsi="宋体" w:cs="宋体"/>
                <w:kern w:val="0"/>
                <w:szCs w:val="21"/>
              </w:rPr>
            </w:pPr>
            <w:r>
              <w:rPr>
                <w:rFonts w:hint="eastAsia" w:ascii="宋体" w:hAnsi="宋体" w:cs="宋体"/>
                <w:kern w:val="0"/>
                <w:szCs w:val="21"/>
              </w:rPr>
              <w:t>2.若有其他，请贵单位自行说明。</w:t>
            </w:r>
          </w:p>
        </w:tc>
      </w:tr>
      <w:tr w14:paraId="20EE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46018E9F">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14:paraId="6B927D9D">
            <w:pPr>
              <w:numPr>
                <w:ilvl w:val="0"/>
                <w:numId w:val="5"/>
              </w:numPr>
              <w:spacing w:line="240" w:lineRule="auto"/>
              <w:rPr>
                <w:rFonts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14:paraId="0D07A36E">
            <w:pPr>
              <w:numPr>
                <w:ilvl w:val="0"/>
                <w:numId w:val="5"/>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p w14:paraId="589BD3D7">
            <w:pPr>
              <w:numPr>
                <w:ilvl w:val="0"/>
                <w:numId w:val="5"/>
              </w:numPr>
              <w:spacing w:line="240" w:lineRule="auto"/>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14:paraId="2B6E1DB5">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14:paraId="71E382EE">
      <w:pPr>
        <w:jc w:val="both"/>
        <w:outlineLvl w:val="0"/>
        <w:rPr>
          <w:rFonts w:hint="eastAsia" w:ascii="宋体" w:hAnsi="宋体" w:cs="宋体"/>
          <w:b/>
          <w:szCs w:val="21"/>
        </w:rPr>
      </w:pPr>
      <w:r>
        <w:rPr>
          <w:rFonts w:hint="eastAsia" w:ascii="宋体" w:hAnsi="宋体" w:cs="宋体"/>
          <w:b/>
          <w:szCs w:val="21"/>
        </w:rPr>
        <w:t>三、供应商资格要求</w:t>
      </w:r>
    </w:p>
    <w:p w14:paraId="496FA404">
      <w:pPr>
        <w:ind w:firstLine="420" w:firstLineChars="200"/>
        <w:rPr>
          <w:rFonts w:ascii="宋体" w:hAnsi="宋体" w:cs="宋体"/>
          <w:szCs w:val="21"/>
        </w:rPr>
      </w:pPr>
      <w:r>
        <w:rPr>
          <w:rFonts w:hint="eastAsia" w:ascii="宋体" w:hAnsi="宋体" w:cs="宋体"/>
          <w:szCs w:val="21"/>
        </w:rPr>
        <w:t>本项目供应商资格条件如下：</w:t>
      </w:r>
    </w:p>
    <w:p w14:paraId="3B88E854">
      <w:pPr>
        <w:ind w:firstLine="420" w:firstLineChars="200"/>
        <w:rPr>
          <w:rFonts w:hint="eastAsia" w:ascii="宋体" w:hAnsi="宋体" w:cs="宋体"/>
          <w:szCs w:val="21"/>
        </w:rPr>
      </w:pPr>
      <w:r>
        <w:rPr>
          <w:rFonts w:hint="eastAsia" w:ascii="宋体" w:hAnsi="宋体" w:cs="宋体"/>
          <w:szCs w:val="21"/>
        </w:rPr>
        <w:t>1）</w:t>
      </w:r>
      <w:r>
        <w:rPr>
          <w:rFonts w:hint="eastAsia" w:ascii="宋体" w:hAnsi="宋体" w:cs="宋体"/>
          <w:szCs w:val="21"/>
        </w:rPr>
        <w:tab/>
      </w:r>
      <w:r>
        <w:rPr>
          <w:rFonts w:hint="eastAsia" w:ascii="宋体" w:hAnsi="宋体" w:cs="宋体"/>
          <w:szCs w:val="21"/>
        </w:rPr>
        <w:t>具备《中华人民共和国政府采购法》第二十二条资格条件；</w:t>
      </w:r>
    </w:p>
    <w:p w14:paraId="5D2E61AF">
      <w:pPr>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rPr>
        <w:tab/>
      </w:r>
      <w:r>
        <w:rPr>
          <w:rFonts w:hint="eastAsia" w:ascii="宋体" w:hAnsi="宋体" w:cs="宋体"/>
          <w:szCs w:val="21"/>
        </w:rPr>
        <w:t>具有独立承担民事责任的能力。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p w14:paraId="0F5A19F0">
      <w:pPr>
        <w:ind w:firstLine="420" w:firstLineChars="200"/>
        <w:rPr>
          <w:rFonts w:hint="eastAsia" w:ascii="宋体" w:hAnsi="宋体" w:cs="宋体"/>
          <w:szCs w:val="21"/>
        </w:rPr>
      </w:pPr>
      <w:r>
        <w:rPr>
          <w:rFonts w:hint="eastAsia" w:ascii="宋体" w:hAnsi="宋体" w:cs="宋体"/>
          <w:szCs w:val="21"/>
        </w:rPr>
        <w:t>3）具有相应的资质；</w:t>
      </w:r>
    </w:p>
    <w:p w14:paraId="7B58FBD1">
      <w:pPr>
        <w:ind w:firstLine="420" w:firstLineChars="200"/>
        <w:rPr>
          <w:rFonts w:hint="eastAsia" w:ascii="宋体" w:hAnsi="宋体" w:cs="宋体"/>
          <w:szCs w:val="21"/>
        </w:rPr>
      </w:pPr>
      <w:r>
        <w:rPr>
          <w:rFonts w:ascii="宋体" w:hAnsi="宋体" w:cs="宋体"/>
          <w:szCs w:val="21"/>
        </w:rPr>
        <w:t>4</w:t>
      </w:r>
      <w:r>
        <w:rPr>
          <w:rFonts w:hint="eastAsia" w:ascii="宋体" w:hAnsi="宋体" w:cs="宋体"/>
          <w:szCs w:val="21"/>
        </w:rPr>
        <w:t>）</w:t>
      </w:r>
      <w:r>
        <w:rPr>
          <w:rFonts w:hint="eastAsia" w:ascii="宋体" w:hAnsi="宋体" w:cs="宋体"/>
          <w:szCs w:val="21"/>
        </w:rPr>
        <w:tab/>
      </w:r>
      <w:r>
        <w:rPr>
          <w:rFonts w:hint="eastAsia" w:ascii="宋体" w:hAnsi="宋体" w:cs="宋体"/>
          <w:szCs w:val="21"/>
        </w:rPr>
        <w:t>本项目不接受联合体投标。</w:t>
      </w:r>
    </w:p>
    <w:p w14:paraId="47636B01">
      <w:pPr>
        <w:ind w:firstLine="420" w:firstLineChars="200"/>
        <w:rPr>
          <w:rFonts w:hint="eastAsia" w:ascii="宋体" w:hAnsi="宋体" w:cs="宋体"/>
          <w:szCs w:val="21"/>
        </w:rPr>
      </w:pPr>
      <w:r>
        <w:rPr>
          <w:rFonts w:ascii="宋体" w:hAnsi="宋体" w:cs="宋体"/>
          <w:szCs w:val="21"/>
        </w:rPr>
        <w:t>5</w:t>
      </w:r>
      <w:r>
        <w:rPr>
          <w:rFonts w:hint="eastAsia" w:ascii="宋体" w:hAnsi="宋体" w:cs="宋体"/>
          <w:szCs w:val="21"/>
        </w:rPr>
        <w:t>）</w:t>
      </w:r>
      <w:r>
        <w:rPr>
          <w:rFonts w:hint="eastAsia" w:ascii="宋体" w:hAnsi="宋体" w:cs="宋体"/>
          <w:szCs w:val="21"/>
        </w:rPr>
        <w:tab/>
      </w:r>
      <w:r>
        <w:rPr>
          <w:rFonts w:hint="eastAsia" w:ascii="宋体" w:hAnsi="宋体" w:cs="宋体"/>
          <w:szCs w:val="21"/>
        </w:rPr>
        <w:t>提供近3年，在经营活动中没有重大违法记录，提供</w:t>
      </w:r>
      <w:r>
        <w:rPr>
          <w:rFonts w:ascii="宋体" w:hAnsi="宋体" w:cs="宋体"/>
          <w:szCs w:val="21"/>
        </w:rPr>
        <w:t>承诺函</w:t>
      </w:r>
      <w:r>
        <w:rPr>
          <w:rFonts w:hint="eastAsia" w:ascii="宋体" w:hAnsi="宋体" w:cs="宋体"/>
          <w:szCs w:val="21"/>
        </w:rPr>
        <w:t>。</w:t>
      </w:r>
    </w:p>
    <w:p w14:paraId="76C2F035">
      <w:pPr>
        <w:pStyle w:val="2"/>
        <w:spacing w:before="0" w:beforeAutospacing="0" w:after="0" w:afterAutospacing="0"/>
        <w:jc w:val="both"/>
        <w:rPr>
          <w:rFonts w:hint="eastAsia"/>
          <w:sz w:val="21"/>
          <w:szCs w:val="21"/>
        </w:rPr>
      </w:pPr>
    </w:p>
    <w:p w14:paraId="6F9DF320">
      <w:pPr>
        <w:pStyle w:val="2"/>
        <w:spacing w:before="0" w:beforeAutospacing="0" w:after="0" w:afterAutospacing="0"/>
        <w:jc w:val="right"/>
        <w:rPr>
          <w:rFonts w:hint="eastAsia"/>
          <w:sz w:val="21"/>
          <w:szCs w:val="21"/>
        </w:rPr>
      </w:pPr>
      <w:r>
        <w:rPr>
          <w:rFonts w:hint="eastAsia"/>
          <w:sz w:val="21"/>
          <w:szCs w:val="21"/>
        </w:rPr>
        <w:t>（供应商名称）（盖章）</w:t>
      </w:r>
    </w:p>
    <w:p w14:paraId="4579FA56">
      <w:pPr>
        <w:pStyle w:val="2"/>
        <w:spacing w:before="0" w:beforeAutospacing="0" w:after="0" w:afterAutospacing="0"/>
        <w:jc w:val="right"/>
        <w:rPr>
          <w:rFonts w:hint="eastAsia"/>
          <w:sz w:val="21"/>
          <w:szCs w:val="21"/>
        </w:rPr>
      </w:pPr>
      <w:r>
        <w:rPr>
          <w:rFonts w:hint="eastAsia"/>
          <w:sz w:val="21"/>
          <w:szCs w:val="21"/>
        </w:rPr>
        <w:t>202</w:t>
      </w:r>
      <w:r>
        <w:rPr>
          <w:sz w:val="21"/>
          <w:szCs w:val="21"/>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1DB4D14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8F65A20"/>
    <w:multiLevelType w:val="multilevel"/>
    <w:tmpl w:val="78F65A2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0F476D74"/>
    <w:rsid w:val="0F476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5">
    <w:name w:val="Table Paragraph"/>
    <w:basedOn w:val="1"/>
    <w:qFormat/>
    <w:uiPriority w:val="1"/>
    <w:pPr>
      <w:widowControl/>
      <w:spacing w:line="240" w:lineRule="auto"/>
    </w:pPr>
    <w:rPr>
      <w:rFonts w:ascii="宋体" w:hAnsi="宋体" w:cs="宋体"/>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2024-08-01T02:09:00Z</dcterms:created>
  <dc:creator>许静敏。</dc:creator>
  <cp:lastModifiedBy>许静敏。</cp:lastModifiedBy>
  <dcterms:modified xsi:type="dcterms:W3CDTF">2024-08-01T02:09:36Z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7007B1E3B2E24518B447EC1C9C9909F7_11</vt:lpwstr>
  </property>
</Properties>
</file>